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66E" w:rsidRPr="00D9545A" w:rsidRDefault="00B1166E" w:rsidP="00B1166E">
      <w:pPr>
        <w:spacing w:after="0"/>
        <w:jc w:val="center"/>
        <w:rPr>
          <w:rFonts w:ascii="Verdana" w:hAnsi="Verdana"/>
          <w:b/>
          <w:sz w:val="20"/>
          <w:szCs w:val="20"/>
          <w:lang w:val="bg-BG" w:eastAsia="ru-RU"/>
        </w:rPr>
      </w:pPr>
      <w:bookmarkStart w:id="0" w:name="_GoBack"/>
      <w:r w:rsidRPr="003F29F1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D26F044" wp14:editId="59DC5D88">
            <wp:simplePos x="0" y="0"/>
            <wp:positionH relativeFrom="column">
              <wp:posOffset>-635</wp:posOffset>
            </wp:positionH>
            <wp:positionV relativeFrom="paragraph">
              <wp:posOffset>-1270</wp:posOffset>
            </wp:positionV>
            <wp:extent cx="2290445" cy="1530350"/>
            <wp:effectExtent l="0" t="0" r="0" b="0"/>
            <wp:wrapSquare wrapText="bothSides"/>
            <wp:docPr id="13" name="Рисунок 13" descr="http://dom-sad-og.ru/wp-content/uploads/2015/02/gorox-posevnoj.jpe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m-sad-og.ru/wp-content/uploads/2015/02/gorox-posevnoj.jpe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445" cy="153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682F" w:rsidRPr="00D9545A">
        <w:rPr>
          <w:rFonts w:ascii="Verdana" w:hAnsi="Verdana"/>
          <w:b/>
          <w:sz w:val="20"/>
          <w:szCs w:val="20"/>
          <w:lang w:val="bg-BG" w:eastAsia="ru-RU"/>
        </w:rPr>
        <w:t>АНАЛИЗ НА ПАЗАРА НА ГРАХ В РУСИЯ</w:t>
      </w:r>
      <w:bookmarkEnd w:id="0"/>
    </w:p>
    <w:p w:rsidR="00B1166E" w:rsidRDefault="00B1166E" w:rsidP="00B1166E">
      <w:pPr>
        <w:pStyle w:val="a3"/>
        <w:spacing w:line="276" w:lineRule="auto"/>
        <w:jc w:val="both"/>
        <w:rPr>
          <w:rFonts w:ascii="Verdana" w:hAnsi="Verdana"/>
          <w:b/>
          <w:sz w:val="20"/>
          <w:szCs w:val="20"/>
          <w:lang w:val="bg-BG" w:eastAsia="ru-RU"/>
        </w:rPr>
      </w:pPr>
    </w:p>
    <w:p w:rsidR="00B1166E" w:rsidRPr="00D9545A" w:rsidRDefault="00B1166E" w:rsidP="00B1166E">
      <w:pPr>
        <w:pStyle w:val="a3"/>
        <w:spacing w:line="276" w:lineRule="auto"/>
        <w:ind w:firstLine="708"/>
        <w:jc w:val="both"/>
        <w:rPr>
          <w:rFonts w:ascii="Verdana" w:hAnsi="Verdana"/>
          <w:b/>
          <w:sz w:val="20"/>
          <w:szCs w:val="20"/>
          <w:lang w:val="bg-BG" w:eastAsia="ru-RU"/>
        </w:rPr>
      </w:pPr>
      <w:r w:rsidRPr="00D9545A">
        <w:rPr>
          <w:rFonts w:ascii="Verdana" w:hAnsi="Verdana"/>
          <w:b/>
          <w:sz w:val="20"/>
          <w:szCs w:val="20"/>
          <w:lang w:val="bg-BG" w:eastAsia="ru-RU"/>
        </w:rPr>
        <w:t>Структура на пазара на грах в Русия.</w:t>
      </w:r>
    </w:p>
    <w:p w:rsidR="00B1166E" w:rsidRPr="00D9545A" w:rsidRDefault="00B1166E" w:rsidP="00B1166E">
      <w:pPr>
        <w:pStyle w:val="a3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 w:eastAsia="ru-RU"/>
        </w:rPr>
      </w:pPr>
      <w:r w:rsidRPr="00D9545A">
        <w:rPr>
          <w:rFonts w:ascii="Verdana" w:hAnsi="Verdana"/>
          <w:sz w:val="20"/>
          <w:szCs w:val="20"/>
          <w:lang w:val="bg-BG" w:eastAsia="ru-RU"/>
        </w:rPr>
        <w:t xml:space="preserve">Според TEBIZ GROUP, обема на пазара на грах през последните няколко години е </w:t>
      </w:r>
      <w:r>
        <w:rPr>
          <w:rFonts w:ascii="Verdana" w:hAnsi="Verdana"/>
          <w:sz w:val="20"/>
          <w:szCs w:val="20"/>
          <w:lang w:val="bg-BG" w:eastAsia="ru-RU"/>
        </w:rPr>
        <w:t>показвал</w:t>
      </w:r>
      <w:r w:rsidRPr="00D9545A">
        <w:rPr>
          <w:rFonts w:ascii="Verdana" w:hAnsi="Verdana"/>
          <w:sz w:val="20"/>
          <w:szCs w:val="20"/>
          <w:lang w:val="bg-BG" w:eastAsia="ru-RU"/>
        </w:rPr>
        <w:t xml:space="preserve"> ръст от 5,7% до 18,1% годишно. На вътрешния пазар преобладава местното производство, като делът на руските стоки се оценява на  99,1%.</w:t>
      </w:r>
    </w:p>
    <w:p w:rsidR="00B1166E" w:rsidRPr="00D9545A" w:rsidRDefault="00B1166E" w:rsidP="00B1166E">
      <w:pPr>
        <w:pStyle w:val="a3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 w:eastAsia="ru-RU"/>
        </w:rPr>
      </w:pPr>
      <w:r w:rsidRPr="00D9545A">
        <w:rPr>
          <w:rFonts w:ascii="Verdana" w:hAnsi="Verdana"/>
          <w:sz w:val="20"/>
          <w:szCs w:val="20"/>
          <w:lang w:val="bg-BG" w:eastAsia="ru-RU"/>
        </w:rPr>
        <w:t>Руския</w:t>
      </w:r>
      <w:r>
        <w:rPr>
          <w:rFonts w:ascii="Verdana" w:hAnsi="Verdana"/>
          <w:sz w:val="20"/>
          <w:szCs w:val="20"/>
          <w:lang w:val="bg-BG" w:eastAsia="ru-RU"/>
        </w:rPr>
        <w:t>т</w:t>
      </w:r>
      <w:r w:rsidRPr="00D9545A">
        <w:rPr>
          <w:rFonts w:ascii="Verdana" w:hAnsi="Verdana"/>
          <w:sz w:val="20"/>
          <w:szCs w:val="20"/>
          <w:lang w:val="bg-BG" w:eastAsia="ru-RU"/>
        </w:rPr>
        <w:t xml:space="preserve"> пазар на грах през последните години се характеризира се с ръст на производствените показатели и нестабилност на вноса и износа. В структурата на пазара на грах доминират продукти на руските производители. Изнася се около 35% от общото производство.</w:t>
      </w:r>
    </w:p>
    <w:p w:rsidR="00B1166E" w:rsidRPr="00D9545A" w:rsidRDefault="00B1166E" w:rsidP="00B1166E">
      <w:pPr>
        <w:pStyle w:val="a3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 w:eastAsia="ru-RU"/>
        </w:rPr>
      </w:pPr>
      <w:r w:rsidRPr="00D9545A">
        <w:rPr>
          <w:rFonts w:ascii="Verdana" w:hAnsi="Verdana"/>
          <w:sz w:val="20"/>
          <w:szCs w:val="20"/>
          <w:lang w:val="bg-BG" w:eastAsia="ru-RU"/>
        </w:rPr>
        <w:t>Според статистиката, през 2015 г. обемът на износа на стоки от Русия е превишил вноса 57.4 пъти.</w:t>
      </w:r>
    </w:p>
    <w:p w:rsidR="00B1166E" w:rsidRPr="004301ED" w:rsidRDefault="00B1166E" w:rsidP="00B1166E">
      <w:pPr>
        <w:pStyle w:val="a3"/>
        <w:spacing w:line="276" w:lineRule="auto"/>
        <w:ind w:firstLine="708"/>
        <w:jc w:val="both"/>
        <w:rPr>
          <w:rFonts w:ascii="Verdana" w:hAnsi="Verdana"/>
          <w:b/>
          <w:sz w:val="20"/>
          <w:szCs w:val="20"/>
          <w:lang w:val="bg-BG" w:eastAsia="ru-RU"/>
        </w:rPr>
      </w:pPr>
      <w:r w:rsidRPr="004301ED">
        <w:rPr>
          <w:rFonts w:ascii="Verdana" w:hAnsi="Verdana"/>
          <w:b/>
          <w:sz w:val="20"/>
          <w:szCs w:val="20"/>
          <w:lang w:val="bg-BG" w:eastAsia="ru-RU"/>
        </w:rPr>
        <w:t>Производство</w:t>
      </w:r>
      <w:r>
        <w:rPr>
          <w:rFonts w:ascii="Verdana" w:hAnsi="Verdana"/>
          <w:b/>
          <w:sz w:val="20"/>
          <w:szCs w:val="20"/>
          <w:lang w:val="bg-BG" w:eastAsia="ru-RU"/>
        </w:rPr>
        <w:t>то</w:t>
      </w:r>
      <w:r w:rsidRPr="004301ED">
        <w:rPr>
          <w:rFonts w:ascii="Verdana" w:hAnsi="Verdana"/>
          <w:b/>
          <w:sz w:val="20"/>
          <w:szCs w:val="20"/>
          <w:lang w:val="bg-BG" w:eastAsia="ru-RU"/>
        </w:rPr>
        <w:t xml:space="preserve"> на грах в Русия.</w:t>
      </w:r>
    </w:p>
    <w:p w:rsidR="00B1166E" w:rsidRPr="00D9545A" w:rsidRDefault="00B1166E" w:rsidP="00B1166E">
      <w:pPr>
        <w:pStyle w:val="a3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 w:eastAsia="ru-RU"/>
        </w:rPr>
      </w:pPr>
      <w:r w:rsidRPr="00D9545A">
        <w:rPr>
          <w:rFonts w:ascii="Verdana" w:hAnsi="Verdana"/>
          <w:sz w:val="20"/>
          <w:szCs w:val="20"/>
          <w:lang w:val="bg-BG" w:eastAsia="ru-RU"/>
        </w:rPr>
        <w:t xml:space="preserve">През 2014 г. в страната </w:t>
      </w:r>
      <w:r>
        <w:rPr>
          <w:rFonts w:ascii="Verdana" w:hAnsi="Verdana"/>
          <w:sz w:val="20"/>
          <w:szCs w:val="20"/>
          <w:lang w:val="bg-BG" w:eastAsia="ru-RU"/>
        </w:rPr>
        <w:t>са</w:t>
      </w:r>
      <w:r w:rsidRPr="00D9545A">
        <w:rPr>
          <w:rFonts w:ascii="Verdana" w:hAnsi="Verdana"/>
          <w:sz w:val="20"/>
          <w:szCs w:val="20"/>
          <w:lang w:val="bg-BG" w:eastAsia="ru-RU"/>
        </w:rPr>
        <w:t xml:space="preserve"> произведен</w:t>
      </w:r>
      <w:r>
        <w:rPr>
          <w:rFonts w:ascii="Verdana" w:hAnsi="Verdana"/>
          <w:sz w:val="20"/>
          <w:szCs w:val="20"/>
          <w:lang w:val="bg-BG" w:eastAsia="ru-RU"/>
        </w:rPr>
        <w:t>и</w:t>
      </w:r>
      <w:r w:rsidRPr="00D9545A">
        <w:rPr>
          <w:rFonts w:ascii="Verdana" w:hAnsi="Verdana"/>
          <w:sz w:val="20"/>
          <w:szCs w:val="20"/>
          <w:lang w:val="bg-BG" w:eastAsia="ru-RU"/>
        </w:rPr>
        <w:t xml:space="preserve"> 1,5 милиона тона продукция. През изминалата 2015 г. в производството на грах се наблюдава положителна тенденция - увеличаване на производството с повече от 14%.</w:t>
      </w:r>
    </w:p>
    <w:p w:rsidR="00B1166E" w:rsidRPr="00D9545A" w:rsidRDefault="00B1166E" w:rsidP="00B1166E">
      <w:pPr>
        <w:pStyle w:val="a3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 w:eastAsia="ru-RU"/>
        </w:rPr>
      </w:pPr>
      <w:r w:rsidRPr="00D9545A">
        <w:rPr>
          <w:rFonts w:ascii="Verdana" w:hAnsi="Verdana"/>
          <w:sz w:val="20"/>
          <w:szCs w:val="20"/>
          <w:lang w:val="bg-BG" w:eastAsia="ru-RU"/>
        </w:rPr>
        <w:t>Водещи региони на РФ за производство на грах през 2015 г.:</w:t>
      </w:r>
    </w:p>
    <w:p w:rsidR="00B1166E" w:rsidRPr="00D9545A" w:rsidRDefault="00B1166E" w:rsidP="00B1166E">
      <w:pPr>
        <w:pStyle w:val="a3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 w:eastAsia="ru-RU"/>
        </w:rPr>
      </w:pPr>
      <w:r w:rsidRPr="00D9545A">
        <w:rPr>
          <w:rFonts w:ascii="Verdana" w:hAnsi="Verdana"/>
          <w:sz w:val="20"/>
          <w:szCs w:val="20"/>
          <w:lang w:val="bg-BG" w:eastAsia="ru-RU"/>
        </w:rPr>
        <w:t>1. Централен федерален окръг - 27.3%</w:t>
      </w:r>
    </w:p>
    <w:p w:rsidR="00B1166E" w:rsidRPr="00D9545A" w:rsidRDefault="00B1166E" w:rsidP="00B1166E">
      <w:pPr>
        <w:pStyle w:val="a3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 w:eastAsia="ru-RU"/>
        </w:rPr>
      </w:pPr>
      <w:r w:rsidRPr="00D9545A">
        <w:rPr>
          <w:rFonts w:ascii="Verdana" w:hAnsi="Verdana"/>
          <w:sz w:val="20"/>
          <w:szCs w:val="20"/>
          <w:lang w:val="bg-BG" w:eastAsia="ru-RU"/>
        </w:rPr>
        <w:t xml:space="preserve">2. </w:t>
      </w:r>
      <w:proofErr w:type="spellStart"/>
      <w:r w:rsidRPr="00D9545A">
        <w:rPr>
          <w:rFonts w:ascii="Verdana" w:hAnsi="Verdana"/>
          <w:sz w:val="20"/>
          <w:szCs w:val="20"/>
          <w:lang w:val="bg-BG" w:eastAsia="ru-RU"/>
        </w:rPr>
        <w:t>Приволжски</w:t>
      </w:r>
      <w:proofErr w:type="spellEnd"/>
      <w:r w:rsidRPr="00D9545A">
        <w:rPr>
          <w:rFonts w:ascii="Verdana" w:hAnsi="Verdana"/>
          <w:sz w:val="20"/>
          <w:szCs w:val="20"/>
          <w:lang w:val="bg-BG" w:eastAsia="ru-RU"/>
        </w:rPr>
        <w:t xml:space="preserve"> федерален окръг - 20.7%</w:t>
      </w:r>
    </w:p>
    <w:p w:rsidR="00B1166E" w:rsidRPr="00D9545A" w:rsidRDefault="00B1166E" w:rsidP="00B1166E">
      <w:pPr>
        <w:pStyle w:val="a3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 w:eastAsia="ru-RU"/>
        </w:rPr>
      </w:pPr>
      <w:r w:rsidRPr="00D9545A">
        <w:rPr>
          <w:rFonts w:ascii="Verdana" w:hAnsi="Verdana"/>
          <w:sz w:val="20"/>
          <w:szCs w:val="20"/>
          <w:lang w:val="bg-BG" w:eastAsia="ru-RU"/>
        </w:rPr>
        <w:t>3. Сибирски федерален окръг - 17,2%</w:t>
      </w:r>
    </w:p>
    <w:p w:rsidR="00B1166E" w:rsidRPr="00D9545A" w:rsidRDefault="00B1166E" w:rsidP="00B1166E">
      <w:pPr>
        <w:pStyle w:val="a3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 w:eastAsia="ru-RU"/>
        </w:rPr>
      </w:pPr>
      <w:r w:rsidRPr="00D9545A">
        <w:rPr>
          <w:rFonts w:ascii="Verdana" w:hAnsi="Verdana"/>
          <w:sz w:val="20"/>
          <w:szCs w:val="20"/>
          <w:lang w:val="bg-BG" w:eastAsia="ru-RU"/>
        </w:rPr>
        <w:t xml:space="preserve">В края на 2015 г. предприятията от </w:t>
      </w:r>
      <w:proofErr w:type="spellStart"/>
      <w:r w:rsidRPr="00D9545A">
        <w:rPr>
          <w:rFonts w:ascii="Verdana" w:hAnsi="Verdana"/>
          <w:sz w:val="20"/>
          <w:szCs w:val="20"/>
          <w:lang w:val="bg-BG" w:eastAsia="ru-RU"/>
        </w:rPr>
        <w:t>Ставрополски</w:t>
      </w:r>
      <w:proofErr w:type="spellEnd"/>
      <w:r w:rsidRPr="00D9545A">
        <w:rPr>
          <w:rFonts w:ascii="Verdana" w:hAnsi="Verdana"/>
          <w:sz w:val="20"/>
          <w:szCs w:val="20"/>
          <w:lang w:val="bg-BG" w:eastAsia="ru-RU"/>
        </w:rPr>
        <w:t xml:space="preserve"> край заемат водеща позиция сред другите региони на Русия в производството на грах, като произвеждат 180,6 хиляди тона продукция. На второ място е Ростовска област (7,9%), на трето – Алтайски край (6,9%).</w:t>
      </w:r>
    </w:p>
    <w:p w:rsidR="00B1166E" w:rsidRDefault="00B1166E" w:rsidP="00B1166E">
      <w:pPr>
        <w:pStyle w:val="a3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 w:eastAsia="ru-RU"/>
        </w:rPr>
      </w:pPr>
    </w:p>
    <w:p w:rsidR="00B1166E" w:rsidRPr="00D9545A" w:rsidRDefault="00B1166E" w:rsidP="00B1166E">
      <w:pPr>
        <w:pStyle w:val="a3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 w:eastAsia="ru-RU"/>
        </w:rPr>
      </w:pPr>
      <w:r w:rsidRPr="00D9545A">
        <w:rPr>
          <w:rFonts w:ascii="Verdana" w:hAnsi="Verdana"/>
          <w:sz w:val="20"/>
          <w:szCs w:val="20"/>
          <w:lang w:val="bg-BG" w:eastAsia="ru-RU"/>
        </w:rPr>
        <w:t>Цени на руските производители на грах:</w:t>
      </w:r>
    </w:p>
    <w:p w:rsidR="00B1166E" w:rsidRPr="00D9545A" w:rsidRDefault="00B1166E" w:rsidP="00B1166E">
      <w:pPr>
        <w:pStyle w:val="a3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 w:eastAsia="ru-RU"/>
        </w:rPr>
      </w:pPr>
      <w:r w:rsidRPr="00D9545A">
        <w:rPr>
          <w:rFonts w:ascii="Verdana" w:hAnsi="Verdana"/>
          <w:sz w:val="20"/>
          <w:szCs w:val="20"/>
          <w:lang w:val="bg-BG" w:eastAsia="ru-RU"/>
        </w:rPr>
        <w:t xml:space="preserve">1. През 2014 г. средната цена е била 7.43 </w:t>
      </w:r>
      <w:proofErr w:type="spellStart"/>
      <w:r w:rsidRPr="00D9545A">
        <w:rPr>
          <w:rFonts w:ascii="Verdana" w:hAnsi="Verdana"/>
          <w:sz w:val="20"/>
          <w:szCs w:val="20"/>
          <w:lang w:val="bg-BG" w:eastAsia="ru-RU"/>
        </w:rPr>
        <w:t>руб</w:t>
      </w:r>
      <w:proofErr w:type="spellEnd"/>
      <w:r w:rsidRPr="00D9545A">
        <w:rPr>
          <w:rFonts w:ascii="Verdana" w:hAnsi="Verdana"/>
          <w:sz w:val="20"/>
          <w:szCs w:val="20"/>
          <w:lang w:val="bg-BG" w:eastAsia="ru-RU"/>
        </w:rPr>
        <w:t xml:space="preserve"> /кг;</w:t>
      </w:r>
    </w:p>
    <w:p w:rsidR="00B1166E" w:rsidRPr="00D9545A" w:rsidRDefault="00B1166E" w:rsidP="00B1166E">
      <w:pPr>
        <w:pStyle w:val="a3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 w:eastAsia="ru-RU"/>
        </w:rPr>
      </w:pPr>
      <w:r w:rsidRPr="00D9545A">
        <w:rPr>
          <w:rFonts w:ascii="Verdana" w:hAnsi="Verdana"/>
          <w:sz w:val="20"/>
          <w:szCs w:val="20"/>
          <w:lang w:val="bg-BG" w:eastAsia="ru-RU"/>
        </w:rPr>
        <w:t xml:space="preserve">2. През 2015 г. - 9,98 </w:t>
      </w:r>
      <w:proofErr w:type="spellStart"/>
      <w:r w:rsidRPr="00D9545A">
        <w:rPr>
          <w:rFonts w:ascii="Verdana" w:hAnsi="Verdana"/>
          <w:sz w:val="20"/>
          <w:szCs w:val="20"/>
          <w:lang w:val="bg-BG" w:eastAsia="ru-RU"/>
        </w:rPr>
        <w:t>руб</w:t>
      </w:r>
      <w:proofErr w:type="spellEnd"/>
      <w:r w:rsidRPr="00D9545A">
        <w:rPr>
          <w:rFonts w:ascii="Verdana" w:hAnsi="Verdana"/>
          <w:sz w:val="20"/>
          <w:szCs w:val="20"/>
          <w:lang w:val="bg-BG" w:eastAsia="ru-RU"/>
        </w:rPr>
        <w:t>/кг (+ 37,7%).</w:t>
      </w:r>
    </w:p>
    <w:p w:rsidR="00B1166E" w:rsidRDefault="00B1166E" w:rsidP="00B1166E">
      <w:pPr>
        <w:pStyle w:val="a3"/>
        <w:spacing w:line="276" w:lineRule="auto"/>
        <w:ind w:firstLine="708"/>
        <w:jc w:val="both"/>
        <w:rPr>
          <w:rFonts w:ascii="Verdana" w:hAnsi="Verdana"/>
          <w:b/>
          <w:sz w:val="20"/>
          <w:szCs w:val="20"/>
          <w:lang w:val="bg-BG" w:eastAsia="ru-RU"/>
        </w:rPr>
      </w:pPr>
    </w:p>
    <w:p w:rsidR="00B1166E" w:rsidRPr="004301ED" w:rsidRDefault="00B1166E" w:rsidP="00B1166E">
      <w:pPr>
        <w:pStyle w:val="a3"/>
        <w:spacing w:line="276" w:lineRule="auto"/>
        <w:ind w:firstLine="708"/>
        <w:jc w:val="both"/>
        <w:rPr>
          <w:rFonts w:ascii="Verdana" w:hAnsi="Verdana"/>
          <w:b/>
          <w:sz w:val="20"/>
          <w:szCs w:val="20"/>
          <w:lang w:val="bg-BG" w:eastAsia="ru-RU"/>
        </w:rPr>
      </w:pPr>
      <w:r>
        <w:rPr>
          <w:rFonts w:ascii="Verdana" w:hAnsi="Verdana"/>
          <w:b/>
          <w:sz w:val="20"/>
          <w:szCs w:val="20"/>
          <w:lang w:val="bg-BG" w:eastAsia="ru-RU"/>
        </w:rPr>
        <w:t>И</w:t>
      </w:r>
      <w:r w:rsidRPr="004301ED">
        <w:rPr>
          <w:rFonts w:ascii="Verdana" w:hAnsi="Verdana"/>
          <w:b/>
          <w:sz w:val="20"/>
          <w:szCs w:val="20"/>
          <w:lang w:val="bg-BG" w:eastAsia="ru-RU"/>
        </w:rPr>
        <w:t>знос</w:t>
      </w:r>
      <w:r>
        <w:rPr>
          <w:rFonts w:ascii="Verdana" w:hAnsi="Verdana"/>
          <w:b/>
          <w:sz w:val="20"/>
          <w:szCs w:val="20"/>
          <w:lang w:val="bg-BG" w:eastAsia="ru-RU"/>
        </w:rPr>
        <w:t>а</w:t>
      </w:r>
      <w:r w:rsidRPr="004301ED">
        <w:rPr>
          <w:rFonts w:ascii="Verdana" w:hAnsi="Verdana"/>
          <w:b/>
          <w:sz w:val="20"/>
          <w:szCs w:val="20"/>
          <w:lang w:val="bg-BG" w:eastAsia="ru-RU"/>
        </w:rPr>
        <w:t xml:space="preserve"> на грах </w:t>
      </w:r>
      <w:r>
        <w:rPr>
          <w:rFonts w:ascii="Verdana" w:hAnsi="Verdana"/>
          <w:b/>
          <w:sz w:val="20"/>
          <w:szCs w:val="20"/>
          <w:lang w:val="bg-BG" w:eastAsia="ru-RU"/>
        </w:rPr>
        <w:t xml:space="preserve">от </w:t>
      </w:r>
      <w:r w:rsidRPr="004301ED">
        <w:rPr>
          <w:rFonts w:ascii="Verdana" w:hAnsi="Verdana"/>
          <w:b/>
          <w:sz w:val="20"/>
          <w:szCs w:val="20"/>
          <w:lang w:val="bg-BG" w:eastAsia="ru-RU"/>
        </w:rPr>
        <w:t>Рус</w:t>
      </w:r>
      <w:r>
        <w:rPr>
          <w:rFonts w:ascii="Verdana" w:hAnsi="Verdana"/>
          <w:b/>
          <w:sz w:val="20"/>
          <w:szCs w:val="20"/>
          <w:lang w:val="bg-BG" w:eastAsia="ru-RU"/>
        </w:rPr>
        <w:t>ия</w:t>
      </w:r>
      <w:r w:rsidRPr="004301ED">
        <w:rPr>
          <w:rFonts w:ascii="Verdana" w:hAnsi="Verdana"/>
          <w:b/>
          <w:sz w:val="20"/>
          <w:szCs w:val="20"/>
          <w:lang w:val="bg-BG" w:eastAsia="ru-RU"/>
        </w:rPr>
        <w:t>.</w:t>
      </w:r>
    </w:p>
    <w:p w:rsidR="00B1166E" w:rsidRPr="00D9545A" w:rsidRDefault="00B1166E" w:rsidP="00B1166E">
      <w:pPr>
        <w:pStyle w:val="a3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 w:eastAsia="ru-RU"/>
        </w:rPr>
      </w:pPr>
      <w:r w:rsidRPr="00D9545A">
        <w:rPr>
          <w:rFonts w:ascii="Verdana" w:hAnsi="Verdana"/>
          <w:sz w:val="20"/>
          <w:szCs w:val="20"/>
          <w:lang w:val="bg-BG" w:eastAsia="ru-RU"/>
        </w:rPr>
        <w:t xml:space="preserve">През последните години износът на грах от Русия в реално изражение само е </w:t>
      </w:r>
      <w:r>
        <w:rPr>
          <w:rFonts w:ascii="Verdana" w:hAnsi="Verdana"/>
          <w:sz w:val="20"/>
          <w:szCs w:val="20"/>
          <w:lang w:val="bg-BG" w:eastAsia="ru-RU"/>
        </w:rPr>
        <w:t>нараствал</w:t>
      </w:r>
      <w:r w:rsidRPr="00D9545A">
        <w:rPr>
          <w:rFonts w:ascii="Verdana" w:hAnsi="Verdana"/>
          <w:sz w:val="20"/>
          <w:szCs w:val="20"/>
          <w:lang w:val="bg-BG" w:eastAsia="ru-RU"/>
        </w:rPr>
        <w:t xml:space="preserve">. В стойностно отношение ситуацията е идентична – наблюдава се увеличение. През 2014 г. обемът на износа възлиза на 311,9 хиляди тона. </w:t>
      </w:r>
    </w:p>
    <w:p w:rsidR="00B1166E" w:rsidRPr="00D9545A" w:rsidRDefault="00B1166E" w:rsidP="00B1166E">
      <w:pPr>
        <w:pStyle w:val="a3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 w:eastAsia="ru-RU"/>
        </w:rPr>
      </w:pPr>
      <w:r w:rsidRPr="00D9545A">
        <w:rPr>
          <w:rFonts w:ascii="Verdana" w:hAnsi="Verdana"/>
          <w:sz w:val="20"/>
          <w:szCs w:val="20"/>
          <w:lang w:val="bg-BG" w:eastAsia="ru-RU"/>
        </w:rPr>
        <w:t>Най-големите региони, експортирали грах от Русия през 2015 г.:</w:t>
      </w:r>
    </w:p>
    <w:p w:rsidR="00B1166E" w:rsidRPr="00D9545A" w:rsidRDefault="00B1166E" w:rsidP="00B1166E">
      <w:pPr>
        <w:pStyle w:val="a3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 w:eastAsia="ru-RU"/>
        </w:rPr>
      </w:pPr>
      <w:r w:rsidRPr="00D9545A">
        <w:rPr>
          <w:rFonts w:ascii="Verdana" w:hAnsi="Verdana"/>
          <w:sz w:val="20"/>
          <w:szCs w:val="20"/>
          <w:lang w:val="bg-BG" w:eastAsia="ru-RU"/>
        </w:rPr>
        <w:t>1. Ростовска област - 58,9%</w:t>
      </w:r>
    </w:p>
    <w:p w:rsidR="00B1166E" w:rsidRPr="00D9545A" w:rsidRDefault="00B1166E" w:rsidP="00B1166E">
      <w:pPr>
        <w:pStyle w:val="a3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 w:eastAsia="ru-RU"/>
        </w:rPr>
      </w:pPr>
      <w:r w:rsidRPr="00D9545A">
        <w:rPr>
          <w:rFonts w:ascii="Verdana" w:hAnsi="Verdana"/>
          <w:sz w:val="20"/>
          <w:szCs w:val="20"/>
          <w:lang w:val="bg-BG" w:eastAsia="ru-RU"/>
        </w:rPr>
        <w:t>2. Москва - 10,8%</w:t>
      </w:r>
    </w:p>
    <w:p w:rsidR="00B1166E" w:rsidRPr="00D9545A" w:rsidRDefault="00B1166E" w:rsidP="00B1166E">
      <w:pPr>
        <w:pStyle w:val="a3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 w:eastAsia="ru-RU"/>
        </w:rPr>
      </w:pPr>
      <w:r w:rsidRPr="00D9545A">
        <w:rPr>
          <w:rFonts w:ascii="Verdana" w:hAnsi="Verdana"/>
          <w:sz w:val="20"/>
          <w:szCs w:val="20"/>
          <w:lang w:val="bg-BG" w:eastAsia="ru-RU"/>
        </w:rPr>
        <w:t xml:space="preserve">3. </w:t>
      </w:r>
      <w:proofErr w:type="spellStart"/>
      <w:r w:rsidRPr="00D9545A">
        <w:rPr>
          <w:rFonts w:ascii="Verdana" w:hAnsi="Verdana"/>
          <w:sz w:val="20"/>
          <w:szCs w:val="20"/>
          <w:lang w:val="bg-BG" w:eastAsia="ru-RU"/>
        </w:rPr>
        <w:t>Краснодарски</w:t>
      </w:r>
      <w:proofErr w:type="spellEnd"/>
      <w:r w:rsidRPr="00D9545A">
        <w:rPr>
          <w:rFonts w:ascii="Verdana" w:hAnsi="Verdana"/>
          <w:sz w:val="20"/>
          <w:szCs w:val="20"/>
          <w:lang w:val="bg-BG" w:eastAsia="ru-RU"/>
        </w:rPr>
        <w:t xml:space="preserve"> край - 10%</w:t>
      </w:r>
    </w:p>
    <w:p w:rsidR="00B1166E" w:rsidRPr="00D9545A" w:rsidRDefault="00B1166E" w:rsidP="00B1166E">
      <w:pPr>
        <w:pStyle w:val="a3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 w:eastAsia="ru-RU"/>
        </w:rPr>
      </w:pPr>
      <w:r w:rsidRPr="00D9545A">
        <w:rPr>
          <w:rFonts w:ascii="Verdana" w:hAnsi="Verdana"/>
          <w:sz w:val="20"/>
          <w:szCs w:val="20"/>
          <w:lang w:val="bg-BG" w:eastAsia="ru-RU"/>
        </w:rPr>
        <w:t xml:space="preserve">От структурата на износа се вижда, че </w:t>
      </w:r>
      <w:r>
        <w:rPr>
          <w:rFonts w:ascii="Verdana" w:hAnsi="Verdana"/>
          <w:sz w:val="20"/>
          <w:szCs w:val="20"/>
          <w:lang w:val="bg-BG" w:eastAsia="ru-RU"/>
        </w:rPr>
        <w:t xml:space="preserve">на </w:t>
      </w:r>
      <w:r w:rsidRPr="00D9545A">
        <w:rPr>
          <w:rFonts w:ascii="Verdana" w:hAnsi="Verdana"/>
          <w:sz w:val="20"/>
          <w:szCs w:val="20"/>
          <w:lang w:val="bg-BG" w:eastAsia="ru-RU"/>
        </w:rPr>
        <w:t>челната тройка се пада около 79,7% от общия износ. Останалите субекти на РФ са извършили приблизително 20,3% от всички външнотърговски операции.</w:t>
      </w:r>
    </w:p>
    <w:p w:rsidR="00B1166E" w:rsidRPr="00D9545A" w:rsidRDefault="00B1166E" w:rsidP="00B1166E">
      <w:pPr>
        <w:pStyle w:val="a3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 w:eastAsia="ru-RU"/>
        </w:rPr>
      </w:pPr>
      <w:r w:rsidRPr="00D9545A">
        <w:rPr>
          <w:rFonts w:ascii="Verdana" w:hAnsi="Verdana"/>
          <w:sz w:val="20"/>
          <w:szCs w:val="20"/>
          <w:lang w:val="bg-BG" w:eastAsia="ru-RU"/>
        </w:rPr>
        <w:t xml:space="preserve">По-голямата част от </w:t>
      </w:r>
      <w:r>
        <w:rPr>
          <w:rFonts w:ascii="Verdana" w:hAnsi="Verdana"/>
          <w:sz w:val="20"/>
          <w:szCs w:val="20"/>
          <w:lang w:val="bg-BG" w:eastAsia="ru-RU"/>
        </w:rPr>
        <w:t xml:space="preserve">руското </w:t>
      </w:r>
      <w:r w:rsidRPr="00D9545A">
        <w:rPr>
          <w:rFonts w:ascii="Verdana" w:hAnsi="Verdana"/>
          <w:sz w:val="20"/>
          <w:szCs w:val="20"/>
          <w:lang w:val="bg-BG" w:eastAsia="ru-RU"/>
        </w:rPr>
        <w:t>производство</w:t>
      </w:r>
      <w:r>
        <w:rPr>
          <w:rFonts w:ascii="Verdana" w:hAnsi="Verdana"/>
          <w:sz w:val="20"/>
          <w:szCs w:val="20"/>
          <w:lang w:val="bg-BG" w:eastAsia="ru-RU"/>
        </w:rPr>
        <w:t xml:space="preserve"> се изнася за</w:t>
      </w:r>
      <w:r w:rsidRPr="00D9545A">
        <w:rPr>
          <w:rFonts w:ascii="Verdana" w:hAnsi="Verdana"/>
          <w:sz w:val="20"/>
          <w:szCs w:val="20"/>
          <w:lang w:val="bg-BG" w:eastAsia="ru-RU"/>
        </w:rPr>
        <w:t xml:space="preserve"> Турция (над 59%)</w:t>
      </w:r>
      <w:r>
        <w:rPr>
          <w:rFonts w:ascii="Verdana" w:hAnsi="Verdana"/>
          <w:sz w:val="20"/>
          <w:szCs w:val="20"/>
          <w:lang w:val="bg-BG" w:eastAsia="ru-RU"/>
        </w:rPr>
        <w:t xml:space="preserve"> м</w:t>
      </w:r>
      <w:r w:rsidRPr="00D9545A">
        <w:rPr>
          <w:rFonts w:ascii="Verdana" w:hAnsi="Verdana"/>
          <w:sz w:val="20"/>
          <w:szCs w:val="20"/>
          <w:lang w:val="bg-BG" w:eastAsia="ru-RU"/>
        </w:rPr>
        <w:t xml:space="preserve"> най-гол</w:t>
      </w:r>
      <w:r>
        <w:rPr>
          <w:rFonts w:ascii="Verdana" w:hAnsi="Verdana"/>
          <w:sz w:val="20"/>
          <w:szCs w:val="20"/>
          <w:lang w:val="bg-BG" w:eastAsia="ru-RU"/>
        </w:rPr>
        <w:t>ям</w:t>
      </w:r>
      <w:r w:rsidRPr="00D9545A">
        <w:rPr>
          <w:rFonts w:ascii="Verdana" w:hAnsi="Verdana"/>
          <w:sz w:val="20"/>
          <w:szCs w:val="20"/>
          <w:lang w:val="bg-BG" w:eastAsia="ru-RU"/>
        </w:rPr>
        <w:t xml:space="preserve"> купувач - HAKAN AGRO DMCC (15,4%).</w:t>
      </w:r>
    </w:p>
    <w:p w:rsidR="00B1166E" w:rsidRPr="00D9545A" w:rsidRDefault="00B1166E" w:rsidP="00B1166E">
      <w:pPr>
        <w:pStyle w:val="a3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 w:eastAsia="ru-RU"/>
        </w:rPr>
      </w:pPr>
      <w:r w:rsidRPr="00D9545A">
        <w:rPr>
          <w:rFonts w:ascii="Verdana" w:hAnsi="Verdana"/>
          <w:sz w:val="20"/>
          <w:szCs w:val="20"/>
          <w:lang w:val="bg-BG" w:eastAsia="ru-RU"/>
        </w:rPr>
        <w:t xml:space="preserve">Рейтинг на страните </w:t>
      </w:r>
      <w:r>
        <w:rPr>
          <w:rFonts w:ascii="Verdana" w:hAnsi="Verdana"/>
          <w:sz w:val="20"/>
          <w:szCs w:val="20"/>
          <w:lang w:val="bg-BG" w:eastAsia="ru-RU"/>
        </w:rPr>
        <w:t>износителки</w:t>
      </w:r>
      <w:r w:rsidRPr="00D9545A">
        <w:rPr>
          <w:rFonts w:ascii="Verdana" w:hAnsi="Verdana"/>
          <w:sz w:val="20"/>
          <w:szCs w:val="20"/>
          <w:lang w:val="bg-BG" w:eastAsia="ru-RU"/>
        </w:rPr>
        <w:t xml:space="preserve"> на грах от Русия през 2015 г.:</w:t>
      </w:r>
    </w:p>
    <w:p w:rsidR="00B1166E" w:rsidRPr="00D9545A" w:rsidRDefault="00B1166E" w:rsidP="00B1166E">
      <w:pPr>
        <w:pStyle w:val="a3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 w:eastAsia="ru-RU"/>
        </w:rPr>
      </w:pPr>
      <w:r w:rsidRPr="00D9545A">
        <w:rPr>
          <w:rFonts w:ascii="Verdana" w:hAnsi="Verdana"/>
          <w:sz w:val="20"/>
          <w:szCs w:val="20"/>
          <w:lang w:val="bg-BG" w:eastAsia="ru-RU"/>
        </w:rPr>
        <w:t>1. Турция - 59,4% (трета поредна година)</w:t>
      </w:r>
    </w:p>
    <w:p w:rsidR="00B1166E" w:rsidRPr="00D9545A" w:rsidRDefault="00B1166E" w:rsidP="00B1166E">
      <w:pPr>
        <w:pStyle w:val="a3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 w:eastAsia="ru-RU"/>
        </w:rPr>
      </w:pPr>
      <w:r w:rsidRPr="00D9545A">
        <w:rPr>
          <w:rFonts w:ascii="Verdana" w:hAnsi="Verdana"/>
          <w:sz w:val="20"/>
          <w:szCs w:val="20"/>
          <w:lang w:val="bg-BG" w:eastAsia="ru-RU"/>
        </w:rPr>
        <w:t>2. Индия - 7,2%</w:t>
      </w:r>
    </w:p>
    <w:p w:rsidR="00B1166E" w:rsidRPr="00D9545A" w:rsidRDefault="00B1166E" w:rsidP="00B1166E">
      <w:pPr>
        <w:pStyle w:val="a3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 w:eastAsia="ru-RU"/>
        </w:rPr>
      </w:pPr>
      <w:r w:rsidRPr="00D9545A">
        <w:rPr>
          <w:rFonts w:ascii="Verdana" w:hAnsi="Verdana"/>
          <w:sz w:val="20"/>
          <w:szCs w:val="20"/>
          <w:lang w:val="bg-BG" w:eastAsia="ru-RU"/>
        </w:rPr>
        <w:t>3. Пакистан - 7,2%</w:t>
      </w:r>
    </w:p>
    <w:p w:rsidR="00B1166E" w:rsidRPr="009F7926" w:rsidRDefault="00B1166E" w:rsidP="00B1166E">
      <w:pPr>
        <w:pStyle w:val="a3"/>
        <w:spacing w:line="276" w:lineRule="auto"/>
        <w:ind w:firstLine="708"/>
        <w:jc w:val="both"/>
        <w:rPr>
          <w:rFonts w:ascii="Verdana" w:hAnsi="Verdana"/>
          <w:b/>
          <w:sz w:val="20"/>
          <w:szCs w:val="20"/>
          <w:lang w:val="bg-BG" w:eastAsia="ru-RU"/>
        </w:rPr>
      </w:pPr>
      <w:r w:rsidRPr="009F7926">
        <w:rPr>
          <w:rFonts w:ascii="Verdana" w:hAnsi="Verdana"/>
          <w:b/>
          <w:sz w:val="20"/>
          <w:szCs w:val="20"/>
          <w:lang w:val="bg-BG" w:eastAsia="ru-RU"/>
        </w:rPr>
        <w:t>Вноса на грах в Русия.</w:t>
      </w:r>
    </w:p>
    <w:p w:rsidR="00B1166E" w:rsidRPr="00D9545A" w:rsidRDefault="00B1166E" w:rsidP="00B1166E">
      <w:pPr>
        <w:pStyle w:val="a3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 w:eastAsia="ru-RU"/>
        </w:rPr>
      </w:pPr>
      <w:r w:rsidRPr="00D9545A">
        <w:rPr>
          <w:rFonts w:ascii="Verdana" w:hAnsi="Verdana"/>
          <w:sz w:val="20"/>
          <w:szCs w:val="20"/>
          <w:lang w:val="bg-BG" w:eastAsia="ru-RU"/>
        </w:rPr>
        <w:t xml:space="preserve">Според TEBIZ GROUP, след </w:t>
      </w:r>
      <w:r>
        <w:rPr>
          <w:rFonts w:ascii="Verdana" w:hAnsi="Verdana"/>
          <w:sz w:val="20"/>
          <w:szCs w:val="20"/>
          <w:lang w:val="bg-BG" w:eastAsia="ru-RU"/>
        </w:rPr>
        <w:t xml:space="preserve">показаните </w:t>
      </w:r>
      <w:r w:rsidRPr="00D9545A">
        <w:rPr>
          <w:rFonts w:ascii="Verdana" w:hAnsi="Verdana"/>
          <w:sz w:val="20"/>
          <w:szCs w:val="20"/>
          <w:lang w:val="bg-BG" w:eastAsia="ru-RU"/>
        </w:rPr>
        <w:t>резултати от 2014 - 2015 години, интересът на руските потребители към чуждестранната продукция е намалял. През 2014 г. на територията на Руската федерация са били внесени 10,9 хиляди тона грах.</w:t>
      </w:r>
    </w:p>
    <w:p w:rsidR="00B1166E" w:rsidRPr="00D9545A" w:rsidRDefault="00B1166E" w:rsidP="00B1166E">
      <w:pPr>
        <w:pStyle w:val="a3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 w:eastAsia="ru-RU"/>
        </w:rPr>
      </w:pPr>
      <w:r w:rsidRPr="00D9545A">
        <w:rPr>
          <w:rFonts w:ascii="Verdana" w:hAnsi="Verdana"/>
          <w:sz w:val="20"/>
          <w:szCs w:val="20"/>
          <w:lang w:val="bg-BG" w:eastAsia="ru-RU"/>
        </w:rPr>
        <w:lastRenderedPageBreak/>
        <w:t>Водещи региони</w:t>
      </w:r>
      <w:r>
        <w:rPr>
          <w:rFonts w:ascii="Verdana" w:hAnsi="Verdana"/>
          <w:sz w:val="20"/>
          <w:szCs w:val="20"/>
          <w:lang w:val="bg-BG" w:eastAsia="ru-RU"/>
        </w:rPr>
        <w:t>,</w:t>
      </w:r>
      <w:r w:rsidRPr="00D9545A">
        <w:rPr>
          <w:rFonts w:ascii="Verdana" w:hAnsi="Verdana"/>
          <w:sz w:val="20"/>
          <w:szCs w:val="20"/>
          <w:lang w:val="bg-BG" w:eastAsia="ru-RU"/>
        </w:rPr>
        <w:t xml:space="preserve"> вносители на грах през 2015 г.:</w:t>
      </w:r>
    </w:p>
    <w:p w:rsidR="00B1166E" w:rsidRPr="00D9545A" w:rsidRDefault="00B1166E" w:rsidP="00B1166E">
      <w:pPr>
        <w:pStyle w:val="a3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 w:eastAsia="ru-RU"/>
        </w:rPr>
      </w:pPr>
      <w:r w:rsidRPr="00D9545A">
        <w:rPr>
          <w:rFonts w:ascii="Verdana" w:hAnsi="Verdana"/>
          <w:sz w:val="20"/>
          <w:szCs w:val="20"/>
          <w:lang w:val="bg-BG" w:eastAsia="ru-RU"/>
        </w:rPr>
        <w:t>1. Москва - 32,2%</w:t>
      </w:r>
    </w:p>
    <w:p w:rsidR="00B1166E" w:rsidRPr="00D9545A" w:rsidRDefault="00B1166E" w:rsidP="00B1166E">
      <w:pPr>
        <w:pStyle w:val="a3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 w:eastAsia="ru-RU"/>
        </w:rPr>
      </w:pPr>
      <w:r w:rsidRPr="00D9545A">
        <w:rPr>
          <w:rFonts w:ascii="Verdana" w:hAnsi="Verdana"/>
          <w:sz w:val="20"/>
          <w:szCs w:val="20"/>
          <w:lang w:val="bg-BG" w:eastAsia="ru-RU"/>
        </w:rPr>
        <w:t>2. Смоленска област - 28,6%</w:t>
      </w:r>
    </w:p>
    <w:p w:rsidR="00B1166E" w:rsidRPr="00D9545A" w:rsidRDefault="00B1166E" w:rsidP="00B1166E">
      <w:pPr>
        <w:pStyle w:val="a3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 w:eastAsia="ru-RU"/>
        </w:rPr>
      </w:pPr>
      <w:r w:rsidRPr="00D9545A">
        <w:rPr>
          <w:rFonts w:ascii="Verdana" w:hAnsi="Verdana"/>
          <w:sz w:val="20"/>
          <w:szCs w:val="20"/>
          <w:lang w:val="bg-BG" w:eastAsia="ru-RU"/>
        </w:rPr>
        <w:t xml:space="preserve">3. </w:t>
      </w:r>
      <w:proofErr w:type="spellStart"/>
      <w:r w:rsidRPr="00D9545A">
        <w:rPr>
          <w:rFonts w:ascii="Verdana" w:hAnsi="Verdana"/>
          <w:sz w:val="20"/>
          <w:szCs w:val="20"/>
          <w:lang w:val="bg-BG" w:eastAsia="ru-RU"/>
        </w:rPr>
        <w:t>Краснодарски</w:t>
      </w:r>
      <w:proofErr w:type="spellEnd"/>
      <w:r w:rsidRPr="00D9545A">
        <w:rPr>
          <w:rFonts w:ascii="Verdana" w:hAnsi="Verdana"/>
          <w:sz w:val="20"/>
          <w:szCs w:val="20"/>
          <w:lang w:val="bg-BG" w:eastAsia="ru-RU"/>
        </w:rPr>
        <w:t xml:space="preserve"> край - 14,1%</w:t>
      </w:r>
    </w:p>
    <w:p w:rsidR="00B1166E" w:rsidRPr="00D9545A" w:rsidRDefault="00B1166E" w:rsidP="00B1166E">
      <w:pPr>
        <w:pStyle w:val="a3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 w:eastAsia="ru-RU"/>
        </w:rPr>
      </w:pPr>
      <w:r w:rsidRPr="00D9545A">
        <w:rPr>
          <w:rFonts w:ascii="Verdana" w:hAnsi="Verdana"/>
          <w:sz w:val="20"/>
          <w:szCs w:val="20"/>
          <w:lang w:val="bg-BG" w:eastAsia="ru-RU"/>
        </w:rPr>
        <w:t>Делът  на другите региони на страната възлиза на около 25,1% от общия внос.</w:t>
      </w:r>
    </w:p>
    <w:p w:rsidR="00B1166E" w:rsidRPr="00D9545A" w:rsidRDefault="00B1166E" w:rsidP="00B1166E">
      <w:pPr>
        <w:pStyle w:val="a3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 w:eastAsia="ru-RU"/>
        </w:rPr>
      </w:pPr>
      <w:r w:rsidRPr="00D9545A">
        <w:rPr>
          <w:rFonts w:ascii="Verdana" w:hAnsi="Verdana"/>
          <w:sz w:val="20"/>
          <w:szCs w:val="20"/>
          <w:lang w:val="bg-BG" w:eastAsia="ru-RU"/>
        </w:rPr>
        <w:t>Лидер по вноса на грах през 2015 г. е Аржентина (над 57%) с водещ доставчик - AGROFIN AGROCOMMODITIES S.A. (20,8%).</w:t>
      </w:r>
    </w:p>
    <w:p w:rsidR="00B1166E" w:rsidRPr="00D9545A" w:rsidRDefault="00B1166E" w:rsidP="00B1166E">
      <w:pPr>
        <w:pStyle w:val="a3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 w:eastAsia="ru-RU"/>
        </w:rPr>
      </w:pPr>
      <w:r w:rsidRPr="00D9545A">
        <w:rPr>
          <w:rFonts w:ascii="Verdana" w:hAnsi="Verdana"/>
          <w:sz w:val="20"/>
          <w:szCs w:val="20"/>
          <w:lang w:val="bg-BG" w:eastAsia="ru-RU"/>
        </w:rPr>
        <w:t xml:space="preserve">За 2014-2015 г. нивото на митническите </w:t>
      </w:r>
      <w:r>
        <w:rPr>
          <w:rFonts w:ascii="Verdana" w:hAnsi="Verdana"/>
          <w:sz w:val="20"/>
          <w:szCs w:val="20"/>
          <w:lang w:val="bg-BG" w:eastAsia="ru-RU"/>
        </w:rPr>
        <w:t>стойности</w:t>
      </w:r>
      <w:r w:rsidRPr="00D9545A">
        <w:rPr>
          <w:rFonts w:ascii="Verdana" w:hAnsi="Verdana"/>
          <w:sz w:val="20"/>
          <w:szCs w:val="20"/>
          <w:lang w:val="bg-BG" w:eastAsia="ru-RU"/>
        </w:rPr>
        <w:t xml:space="preserve"> за вносни </w:t>
      </w:r>
      <w:r>
        <w:rPr>
          <w:rFonts w:ascii="Verdana" w:hAnsi="Verdana"/>
          <w:sz w:val="20"/>
          <w:szCs w:val="20"/>
          <w:lang w:val="bg-BG" w:eastAsia="ru-RU"/>
        </w:rPr>
        <w:t>продукти са паднали с 19%. Премиалният</w:t>
      </w:r>
      <w:r w:rsidRPr="00D9545A">
        <w:rPr>
          <w:rFonts w:ascii="Verdana" w:hAnsi="Verdana"/>
          <w:sz w:val="20"/>
          <w:szCs w:val="20"/>
          <w:lang w:val="bg-BG" w:eastAsia="ru-RU"/>
        </w:rPr>
        <w:t xml:space="preserve"> сегмент</w:t>
      </w:r>
      <w:r>
        <w:rPr>
          <w:rFonts w:ascii="Verdana" w:hAnsi="Verdana"/>
          <w:sz w:val="20"/>
          <w:szCs w:val="20"/>
          <w:lang w:val="bg-BG" w:eastAsia="ru-RU"/>
        </w:rPr>
        <w:t xml:space="preserve"> </w:t>
      </w:r>
      <w:r w:rsidRPr="0040042C">
        <w:rPr>
          <w:rFonts w:ascii="Verdana" w:hAnsi="Verdana"/>
          <w:sz w:val="20"/>
          <w:szCs w:val="20"/>
          <w:lang w:val="bg-BG" w:eastAsia="ru-RU"/>
        </w:rPr>
        <w:t>от пазара</w:t>
      </w:r>
      <w:r w:rsidRPr="00D9545A">
        <w:rPr>
          <w:rFonts w:ascii="Verdana" w:hAnsi="Verdana"/>
          <w:sz w:val="20"/>
          <w:szCs w:val="20"/>
          <w:lang w:val="bg-BG" w:eastAsia="ru-RU"/>
        </w:rPr>
        <w:t xml:space="preserve"> </w:t>
      </w:r>
      <w:r>
        <w:rPr>
          <w:rFonts w:ascii="Verdana" w:hAnsi="Verdana"/>
          <w:sz w:val="20"/>
          <w:szCs w:val="20"/>
          <w:lang w:val="bg-BG" w:eastAsia="ru-RU"/>
        </w:rPr>
        <w:t xml:space="preserve">се </w:t>
      </w:r>
      <w:r w:rsidRPr="00D9545A">
        <w:rPr>
          <w:rFonts w:ascii="Verdana" w:hAnsi="Verdana"/>
          <w:sz w:val="20"/>
          <w:szCs w:val="20"/>
          <w:lang w:val="bg-BG" w:eastAsia="ru-RU"/>
        </w:rPr>
        <w:t>вн</w:t>
      </w:r>
      <w:r>
        <w:rPr>
          <w:rFonts w:ascii="Verdana" w:hAnsi="Verdana"/>
          <w:sz w:val="20"/>
          <w:szCs w:val="20"/>
          <w:lang w:val="bg-BG" w:eastAsia="ru-RU"/>
        </w:rPr>
        <w:t>ася</w:t>
      </w:r>
      <w:r w:rsidRPr="00D9545A">
        <w:rPr>
          <w:rFonts w:ascii="Verdana" w:hAnsi="Verdana"/>
          <w:sz w:val="20"/>
          <w:szCs w:val="20"/>
          <w:lang w:val="bg-BG" w:eastAsia="ru-RU"/>
        </w:rPr>
        <w:t xml:space="preserve"> от страните: Китай (6,1 хил. дол./т), Великобритания (4,41 хил. дол./т), Тайланд (4.04 хил. дол./т).</w:t>
      </w:r>
    </w:p>
    <w:p w:rsidR="00B1166E" w:rsidRPr="00567449" w:rsidRDefault="00B1166E" w:rsidP="00B1166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449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0FB7F767" wp14:editId="1F9ADF8B">
            <wp:simplePos x="0" y="0"/>
            <wp:positionH relativeFrom="column">
              <wp:posOffset>4176395</wp:posOffset>
            </wp:positionH>
            <wp:positionV relativeFrom="paragraph">
              <wp:posOffset>82550</wp:posOffset>
            </wp:positionV>
            <wp:extent cx="2394585" cy="1536700"/>
            <wp:effectExtent l="0" t="0" r="5715" b="6350"/>
            <wp:wrapSquare wrapText="bothSides"/>
            <wp:docPr id="8" name="Рисунок 8" descr="http://allpolus.com/uploads/posts/2015-06/1433186217_q8zxvgiisgnnh7l.jpe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lpolus.com/uploads/posts/2015-06/1433186217_q8zxvgiisgnnh7l.jpe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89" t="10230" r="8647" b="9811"/>
                    <a:stretch/>
                  </pic:blipFill>
                  <pic:spPr bwMode="auto">
                    <a:xfrm>
                      <a:off x="0" y="0"/>
                      <a:ext cx="2394585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166E" w:rsidRPr="00D9545A" w:rsidRDefault="00B1166E" w:rsidP="00B1166E">
      <w:pPr>
        <w:pStyle w:val="a3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 w:eastAsia="ru-RU"/>
        </w:rPr>
      </w:pPr>
      <w:r w:rsidRPr="00D9545A">
        <w:rPr>
          <w:rFonts w:ascii="Verdana" w:hAnsi="Verdana"/>
          <w:sz w:val="20"/>
          <w:szCs w:val="20"/>
          <w:lang w:val="bg-BG" w:eastAsia="ru-RU"/>
        </w:rPr>
        <w:t xml:space="preserve"> По отношение на селскостопанската дейност на АПК-та през 2015 г., </w:t>
      </w:r>
      <w:r>
        <w:rPr>
          <w:rFonts w:ascii="Verdana" w:hAnsi="Verdana"/>
          <w:sz w:val="20"/>
          <w:szCs w:val="20"/>
          <w:lang w:val="bg-BG" w:eastAsia="ru-RU"/>
        </w:rPr>
        <w:t xml:space="preserve">се наблюдава съкращение на  </w:t>
      </w:r>
      <w:r w:rsidRPr="00D9545A">
        <w:rPr>
          <w:rFonts w:ascii="Verdana" w:hAnsi="Verdana"/>
          <w:sz w:val="20"/>
          <w:szCs w:val="20"/>
          <w:lang w:val="bg-BG" w:eastAsia="ru-RU"/>
        </w:rPr>
        <w:t>посевните площи на грах</w:t>
      </w:r>
      <w:r>
        <w:rPr>
          <w:rFonts w:ascii="Verdana" w:hAnsi="Verdana"/>
          <w:sz w:val="20"/>
          <w:szCs w:val="20"/>
          <w:lang w:val="bg-BG" w:eastAsia="ru-RU"/>
        </w:rPr>
        <w:t>.</w:t>
      </w:r>
      <w:r w:rsidRPr="00D9545A">
        <w:rPr>
          <w:rFonts w:ascii="Verdana" w:hAnsi="Verdana"/>
          <w:sz w:val="20"/>
          <w:szCs w:val="20"/>
          <w:lang w:val="bg-BG" w:eastAsia="ru-RU"/>
        </w:rPr>
        <w:t xml:space="preserve"> </w:t>
      </w:r>
      <w:proofErr w:type="spellStart"/>
      <w:r w:rsidRPr="00D9545A">
        <w:rPr>
          <w:rFonts w:ascii="Verdana" w:hAnsi="Verdana"/>
          <w:sz w:val="20"/>
          <w:szCs w:val="20"/>
          <w:lang w:val="bg-BG" w:eastAsia="ru-RU"/>
        </w:rPr>
        <w:t>Ставрополски</w:t>
      </w:r>
      <w:proofErr w:type="spellEnd"/>
      <w:r w:rsidRPr="00D9545A">
        <w:rPr>
          <w:rFonts w:ascii="Verdana" w:hAnsi="Verdana"/>
          <w:sz w:val="20"/>
          <w:szCs w:val="20"/>
          <w:lang w:val="bg-BG" w:eastAsia="ru-RU"/>
        </w:rPr>
        <w:t xml:space="preserve"> край има най-много посев</w:t>
      </w:r>
      <w:r>
        <w:rPr>
          <w:rFonts w:ascii="Verdana" w:hAnsi="Verdana"/>
          <w:sz w:val="20"/>
          <w:szCs w:val="20"/>
          <w:lang w:val="bg-BG" w:eastAsia="ru-RU"/>
        </w:rPr>
        <w:t>и на културата, а максимален уро</w:t>
      </w:r>
      <w:r w:rsidRPr="00D9545A">
        <w:rPr>
          <w:rFonts w:ascii="Verdana" w:hAnsi="Verdana"/>
          <w:sz w:val="20"/>
          <w:szCs w:val="20"/>
          <w:lang w:val="bg-BG" w:eastAsia="ru-RU"/>
        </w:rPr>
        <w:t xml:space="preserve">жай </w:t>
      </w:r>
      <w:r>
        <w:rPr>
          <w:rFonts w:ascii="Verdana" w:hAnsi="Verdana"/>
          <w:sz w:val="20"/>
          <w:szCs w:val="20"/>
          <w:lang w:val="bg-BG" w:eastAsia="ru-RU"/>
        </w:rPr>
        <w:t>показва</w:t>
      </w:r>
      <w:r w:rsidRPr="00D9545A">
        <w:rPr>
          <w:rFonts w:ascii="Verdana" w:hAnsi="Verdana"/>
          <w:sz w:val="20"/>
          <w:szCs w:val="20"/>
          <w:lang w:val="bg-BG" w:eastAsia="ru-RU"/>
        </w:rPr>
        <w:t xml:space="preserve"> </w:t>
      </w:r>
      <w:proofErr w:type="spellStart"/>
      <w:r w:rsidRPr="00D9545A">
        <w:rPr>
          <w:rFonts w:ascii="Verdana" w:hAnsi="Verdana"/>
          <w:sz w:val="20"/>
          <w:szCs w:val="20"/>
          <w:lang w:val="bg-BG" w:eastAsia="ru-RU"/>
        </w:rPr>
        <w:t>Ярославска</w:t>
      </w:r>
      <w:proofErr w:type="spellEnd"/>
      <w:r w:rsidRPr="00D9545A">
        <w:rPr>
          <w:rFonts w:ascii="Verdana" w:hAnsi="Verdana"/>
          <w:sz w:val="20"/>
          <w:szCs w:val="20"/>
          <w:lang w:val="bg-BG" w:eastAsia="ru-RU"/>
        </w:rPr>
        <w:t xml:space="preserve"> област - 45,6 центнера от хектар.</w:t>
      </w:r>
    </w:p>
    <w:p w:rsidR="00B1166E" w:rsidRDefault="00B1166E" w:rsidP="00B1166E">
      <w:pPr>
        <w:pStyle w:val="a3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 w:eastAsia="ru-RU"/>
        </w:rPr>
      </w:pPr>
      <w:r w:rsidRPr="00D9545A">
        <w:rPr>
          <w:rFonts w:ascii="Verdana" w:hAnsi="Verdana"/>
          <w:sz w:val="20"/>
          <w:szCs w:val="20"/>
          <w:lang w:val="bg-BG" w:eastAsia="ru-RU"/>
        </w:rPr>
        <w:t>Заслужава да се отбележи увеличението на показателите на общия добив в Русия, причина за което са такива фактори, като благоприятни метеорологични условия, селекционни достижения, модернизация на процесите на сеитба, наторяване и др.</w:t>
      </w:r>
    </w:p>
    <w:p w:rsidR="00B1166E" w:rsidRPr="00D9545A" w:rsidRDefault="00B1166E" w:rsidP="00B1166E">
      <w:pPr>
        <w:pStyle w:val="a3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 w:eastAsia="ru-RU"/>
        </w:rPr>
      </w:pPr>
    </w:p>
    <w:p w:rsidR="00B1166E" w:rsidRPr="00D9545A" w:rsidRDefault="0064682F" w:rsidP="00B1166E">
      <w:pPr>
        <w:pStyle w:val="a3"/>
        <w:spacing w:line="276" w:lineRule="auto"/>
        <w:ind w:firstLine="708"/>
        <w:jc w:val="right"/>
        <w:rPr>
          <w:rFonts w:ascii="Verdana" w:hAnsi="Verdana"/>
          <w:sz w:val="20"/>
          <w:szCs w:val="20"/>
          <w:lang w:val="bg-BG" w:eastAsia="ru-RU"/>
        </w:rPr>
      </w:pPr>
      <w:hyperlink r:id="rId10" w:history="1">
        <w:r w:rsidR="00B1166E" w:rsidRPr="00D9545A">
          <w:rPr>
            <w:rStyle w:val="a5"/>
            <w:rFonts w:ascii="Verdana" w:hAnsi="Verdana"/>
            <w:sz w:val="20"/>
            <w:szCs w:val="20"/>
            <w:lang w:val="bg-BG" w:eastAsia="ru-RU"/>
          </w:rPr>
          <w:t>http://tebiz.ru/</w:t>
        </w:r>
      </w:hyperlink>
      <w:r w:rsidR="00B1166E" w:rsidRPr="00D9545A">
        <w:rPr>
          <w:rFonts w:ascii="Verdana" w:hAnsi="Verdana"/>
          <w:sz w:val="20"/>
          <w:szCs w:val="20"/>
          <w:lang w:val="bg-BG" w:eastAsia="ru-RU"/>
        </w:rPr>
        <w:t xml:space="preserve"> </w:t>
      </w:r>
    </w:p>
    <w:p w:rsidR="00D0484E" w:rsidRDefault="00D0484E"/>
    <w:sectPr w:rsidR="00D04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44"/>
    <w:rsid w:val="00393244"/>
    <w:rsid w:val="0064682F"/>
    <w:rsid w:val="00B1166E"/>
    <w:rsid w:val="00D0484E"/>
    <w:rsid w:val="00FD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1166E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B1166E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B116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1166E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B1166E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B11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google.bg/url?sa=i&amp;rct=j&amp;q=&amp;esrc=s&amp;source=images&amp;cd=&amp;cad=rja&amp;uact=8&amp;ved=&amp;url=http://allpolus.com/raster-clipart/463294-goroh-i-struchki-goroha-podborka-izobrazheniy.html&amp;psig=AFQjCNFZLHV2oPnm5RG1kfKMmUyw-AtC4A&amp;ust=146063241008758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google.bg/url?sa=i&amp;rct=j&amp;q=&amp;esrc=s&amp;source=images&amp;cd=&amp;cad=rja&amp;uact=8&amp;ved=0ahUKEwij78eF3YjMAhVBJpoKHY_oAK4QjRwIBw&amp;url=http://dom-sad-og.ru/gorox-posevnoj/&amp;psig=AFQjCNFOSwa8DQ9-lWRF3i50uiyQyTT0ww&amp;ust=1460537566175898" TargetMode="External"/><Relationship Id="rId10" Type="http://schemas.openxmlformats.org/officeDocument/2006/relationships/hyperlink" Target="http://tebiz.ru/" TargetMode="Externa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535</Words>
  <Characters>3052</Characters>
  <Application>Microsoft Office Word</Application>
  <DocSecurity>0</DocSecurity>
  <Lines>25</Lines>
  <Paragraphs>7</Paragraphs>
  <ScaleCrop>false</ScaleCrop>
  <Company/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2016-04-14T12:38:00Z</dcterms:created>
  <dcterms:modified xsi:type="dcterms:W3CDTF">2016-04-14T12:42:00Z</dcterms:modified>
</cp:coreProperties>
</file>