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6" w:rsidRPr="00D255B1" w:rsidRDefault="00B82EFB" w:rsidP="00D255B1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D255B1">
        <w:rPr>
          <w:rFonts w:ascii="Verdana" w:hAnsi="Verdana"/>
          <w:b/>
          <w:sz w:val="20"/>
          <w:szCs w:val="20"/>
          <w:lang w:val="bg-BG"/>
        </w:rPr>
        <w:t>НЕ НИ Е НУЖНА ШУНКА ОТ ЧУЖБИНА – Обзор на руския пазар на колбасни изделия</w:t>
      </w:r>
    </w:p>
    <w:p w:rsidR="00124236" w:rsidRPr="00D255B1" w:rsidRDefault="00124236" w:rsidP="00D255B1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82EFB" w:rsidRPr="00D255B1" w:rsidRDefault="00B82EFB" w:rsidP="00D255B1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D255B1">
        <w:rPr>
          <w:rFonts w:ascii="Verdana" w:hAnsi="Verdana"/>
          <w:b/>
          <w:sz w:val="20"/>
          <w:szCs w:val="20"/>
          <w:lang w:val="bg-BG"/>
        </w:rPr>
        <w:t>Износ на колбасни изделия</w:t>
      </w:r>
    </w:p>
    <w:p w:rsidR="00B82EFB" w:rsidRPr="00D255B1" w:rsidRDefault="00B82EFB" w:rsidP="00D255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D255B1"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88F184" wp14:editId="24A627E7">
            <wp:simplePos x="0" y="0"/>
            <wp:positionH relativeFrom="column">
              <wp:posOffset>-59690</wp:posOffset>
            </wp:positionH>
            <wp:positionV relativeFrom="paragraph">
              <wp:posOffset>1107440</wp:posOffset>
            </wp:positionV>
            <wp:extent cx="2019935" cy="2811780"/>
            <wp:effectExtent l="0" t="0" r="0" b="7620"/>
            <wp:wrapSquare wrapText="bothSides"/>
            <wp:docPr id="1" name="Рисунок 1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36" w:rsidRPr="00D255B1">
        <w:rPr>
          <w:rFonts w:ascii="Verdana" w:hAnsi="Verdana"/>
          <w:sz w:val="20"/>
          <w:szCs w:val="20"/>
          <w:lang w:val="bg-BG"/>
        </w:rPr>
        <w:t>Руският износ на колбасни изделия</w:t>
      </w:r>
      <w:r w:rsidR="00093B51" w:rsidRPr="00D255B1">
        <w:rPr>
          <w:rFonts w:ascii="Verdana" w:hAnsi="Verdana"/>
          <w:sz w:val="20"/>
          <w:szCs w:val="20"/>
          <w:lang w:val="bg-BG"/>
        </w:rPr>
        <w:t xml:space="preserve"> се намира на ниско ниво</w:t>
      </w:r>
      <w:r w:rsidR="00124236" w:rsidRPr="00D255B1">
        <w:rPr>
          <w:rFonts w:ascii="Verdana" w:hAnsi="Verdana"/>
          <w:sz w:val="20"/>
          <w:szCs w:val="20"/>
          <w:lang w:val="bg-BG"/>
        </w:rPr>
        <w:t>.</w:t>
      </w:r>
      <w:r w:rsidRPr="00D255B1">
        <w:rPr>
          <w:rFonts w:ascii="Verdana" w:hAnsi="Verdana"/>
          <w:sz w:val="20"/>
          <w:szCs w:val="20"/>
          <w:lang w:val="bg-BG"/>
        </w:rPr>
        <w:t xml:space="preserve"> По официални данни обемът на износ</w:t>
      </w:r>
      <w:r w:rsidR="00124236" w:rsidRPr="00D255B1">
        <w:rPr>
          <w:rFonts w:ascii="Verdana" w:hAnsi="Verdana"/>
          <w:sz w:val="20"/>
          <w:szCs w:val="20"/>
          <w:lang w:val="bg-BG"/>
        </w:rPr>
        <w:t xml:space="preserve"> е 9 пъти по-малък от вноса на колбасни изделия и не превишава 0,1% от цялото производство.</w:t>
      </w:r>
      <w:r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124236" w:rsidRPr="00D255B1">
        <w:rPr>
          <w:rFonts w:ascii="Verdana" w:hAnsi="Verdana"/>
          <w:sz w:val="20"/>
          <w:szCs w:val="20"/>
          <w:lang w:val="bg-BG"/>
        </w:rPr>
        <w:t>През пер</w:t>
      </w:r>
      <w:r w:rsidR="00194C13" w:rsidRPr="00D255B1">
        <w:rPr>
          <w:rFonts w:ascii="Verdana" w:hAnsi="Verdana"/>
          <w:sz w:val="20"/>
          <w:szCs w:val="20"/>
          <w:lang w:val="bg-BG"/>
        </w:rPr>
        <w:t>и</w:t>
      </w:r>
      <w:r w:rsidR="00124236" w:rsidRPr="00D255B1">
        <w:rPr>
          <w:rFonts w:ascii="Verdana" w:hAnsi="Verdana"/>
          <w:sz w:val="20"/>
          <w:szCs w:val="20"/>
          <w:lang w:val="bg-BG"/>
        </w:rPr>
        <w:t xml:space="preserve">ода януари-април </w:t>
      </w:r>
      <w:r w:rsidRPr="00D255B1">
        <w:rPr>
          <w:rFonts w:ascii="Verdana" w:hAnsi="Verdana"/>
          <w:sz w:val="20"/>
          <w:szCs w:val="20"/>
          <w:lang w:val="bg-BG"/>
        </w:rPr>
        <w:t xml:space="preserve">2013 година от Русия са изнесени </w:t>
      </w:r>
      <w:r w:rsidR="00124236" w:rsidRPr="00D255B1">
        <w:rPr>
          <w:rFonts w:ascii="Verdana" w:hAnsi="Verdana"/>
          <w:sz w:val="20"/>
          <w:szCs w:val="20"/>
          <w:lang w:val="bg-BG"/>
        </w:rPr>
        <w:t>малко повече от 510 т</w:t>
      </w:r>
      <w:r w:rsidRPr="00D255B1">
        <w:rPr>
          <w:rFonts w:ascii="Verdana" w:hAnsi="Verdana"/>
          <w:sz w:val="20"/>
          <w:szCs w:val="20"/>
          <w:lang w:val="bg-BG"/>
        </w:rPr>
        <w:t xml:space="preserve">она </w:t>
      </w:r>
      <w:r w:rsidR="00124236" w:rsidRPr="00D255B1">
        <w:rPr>
          <w:rFonts w:ascii="Verdana" w:hAnsi="Verdana"/>
          <w:sz w:val="20"/>
          <w:szCs w:val="20"/>
          <w:lang w:val="bg-BG"/>
        </w:rPr>
        <w:t>колбаси</w:t>
      </w:r>
      <w:r w:rsidR="00DE3978" w:rsidRPr="00D255B1">
        <w:rPr>
          <w:rFonts w:ascii="Verdana" w:hAnsi="Verdana"/>
          <w:sz w:val="20"/>
          <w:szCs w:val="20"/>
          <w:lang w:val="bg-BG"/>
        </w:rPr>
        <w:t>,</w:t>
      </w:r>
      <w:r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DE3978" w:rsidRPr="00D255B1">
        <w:rPr>
          <w:rFonts w:ascii="Verdana" w:hAnsi="Verdana"/>
          <w:sz w:val="20"/>
          <w:szCs w:val="20"/>
          <w:lang w:val="bg-BG"/>
        </w:rPr>
        <w:t>което е по-малко от същия период за предната година.</w:t>
      </w:r>
      <w:r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DE3978" w:rsidRPr="00D255B1">
        <w:rPr>
          <w:rFonts w:ascii="Verdana" w:hAnsi="Verdana"/>
          <w:sz w:val="20"/>
          <w:szCs w:val="20"/>
          <w:lang w:val="bg-BG"/>
        </w:rPr>
        <w:t>Купувачи са били около 35 предприятия и предприемачи от 12 страни в света.</w:t>
      </w:r>
    </w:p>
    <w:p w:rsidR="007B696B" w:rsidRPr="00D255B1" w:rsidRDefault="00B82EFB" w:rsidP="00D255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D255B1">
        <w:rPr>
          <w:rFonts w:ascii="Verdana" w:hAnsi="Verdana"/>
          <w:sz w:val="20"/>
          <w:szCs w:val="20"/>
          <w:lang w:val="bg-BG"/>
        </w:rPr>
        <w:t>Най-големият</w:t>
      </w:r>
      <w:r w:rsidR="00DE3978" w:rsidRPr="00D255B1">
        <w:rPr>
          <w:rFonts w:ascii="Verdana" w:hAnsi="Verdana"/>
          <w:sz w:val="20"/>
          <w:szCs w:val="20"/>
          <w:lang w:val="bg-BG"/>
        </w:rPr>
        <w:t xml:space="preserve"> руски износител на колбасни изделия за 2012 година е „</w:t>
      </w:r>
      <w:r w:rsidR="00A3116E" w:rsidRPr="00D255B1">
        <w:rPr>
          <w:rFonts w:ascii="Verdana" w:hAnsi="Verdana"/>
          <w:sz w:val="20"/>
          <w:szCs w:val="20"/>
          <w:lang w:val="bg-BG"/>
        </w:rPr>
        <w:t xml:space="preserve">Сочински </w:t>
      </w:r>
      <w:r w:rsidR="00DE3978" w:rsidRPr="00D255B1">
        <w:rPr>
          <w:rFonts w:ascii="Verdana" w:hAnsi="Verdana"/>
          <w:sz w:val="20"/>
          <w:szCs w:val="20"/>
          <w:lang w:val="bg-BG"/>
        </w:rPr>
        <w:t>месокомбинат“(Краснодарски край).</w:t>
      </w:r>
      <w:r w:rsidRPr="00D255B1">
        <w:rPr>
          <w:rFonts w:ascii="Verdana" w:hAnsi="Verdana"/>
          <w:sz w:val="20"/>
          <w:szCs w:val="20"/>
          <w:lang w:val="bg-BG"/>
        </w:rPr>
        <w:t xml:space="preserve"> Неговият дял</w:t>
      </w:r>
      <w:r w:rsidR="00DE3978" w:rsidRPr="00D255B1">
        <w:rPr>
          <w:rFonts w:ascii="Verdana" w:hAnsi="Verdana"/>
          <w:sz w:val="20"/>
          <w:szCs w:val="20"/>
          <w:lang w:val="bg-BG"/>
        </w:rPr>
        <w:t xml:space="preserve"> е 55% от целия износ</w:t>
      </w:r>
      <w:r w:rsidRPr="00D255B1">
        <w:rPr>
          <w:rFonts w:ascii="Verdana" w:hAnsi="Verdana"/>
          <w:sz w:val="20"/>
          <w:szCs w:val="20"/>
          <w:lang w:val="bg-BG"/>
        </w:rPr>
        <w:t xml:space="preserve"> на страната</w:t>
      </w:r>
      <w:r w:rsidR="00DE3978" w:rsidRPr="00D255B1">
        <w:rPr>
          <w:rFonts w:ascii="Verdana" w:hAnsi="Verdana"/>
          <w:sz w:val="20"/>
          <w:szCs w:val="20"/>
          <w:lang w:val="bg-BG"/>
        </w:rPr>
        <w:t>.</w:t>
      </w:r>
      <w:r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DE3978" w:rsidRPr="00D255B1">
        <w:rPr>
          <w:rFonts w:ascii="Verdana" w:hAnsi="Verdana"/>
          <w:sz w:val="20"/>
          <w:szCs w:val="20"/>
          <w:lang w:val="bg-BG"/>
        </w:rPr>
        <w:t>Сочинският месокомбинат</w:t>
      </w:r>
      <w:r w:rsidRPr="00D255B1">
        <w:rPr>
          <w:rFonts w:ascii="Verdana" w:hAnsi="Verdana"/>
          <w:sz w:val="20"/>
          <w:szCs w:val="20"/>
          <w:lang w:val="bg-BG"/>
        </w:rPr>
        <w:t xml:space="preserve"> се явява едно от най-динамично-</w:t>
      </w:r>
      <w:r w:rsidR="00DE3978" w:rsidRPr="00D255B1">
        <w:rPr>
          <w:rFonts w:ascii="Verdana" w:hAnsi="Verdana"/>
          <w:sz w:val="20"/>
          <w:szCs w:val="20"/>
          <w:lang w:val="bg-BG"/>
        </w:rPr>
        <w:t>развиващи</w:t>
      </w:r>
      <w:r w:rsidR="00042015" w:rsidRPr="00D255B1">
        <w:rPr>
          <w:rFonts w:ascii="Verdana" w:hAnsi="Verdana"/>
          <w:sz w:val="20"/>
          <w:szCs w:val="20"/>
          <w:lang w:val="bg-BG"/>
        </w:rPr>
        <w:t>те се предприятия от хранително-</w:t>
      </w:r>
      <w:r w:rsidR="00DE3978" w:rsidRPr="00D255B1">
        <w:rPr>
          <w:rFonts w:ascii="Verdana" w:hAnsi="Verdana"/>
          <w:sz w:val="20"/>
          <w:szCs w:val="20"/>
          <w:lang w:val="bg-BG"/>
        </w:rPr>
        <w:t>вкусовата промишленост в южна Русия.</w:t>
      </w:r>
      <w:r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DE3978" w:rsidRPr="00D255B1">
        <w:rPr>
          <w:rFonts w:ascii="Verdana" w:hAnsi="Verdana"/>
          <w:sz w:val="20"/>
          <w:szCs w:val="20"/>
          <w:lang w:val="bg-BG"/>
        </w:rPr>
        <w:t xml:space="preserve">Още около </w:t>
      </w:r>
      <w:r w:rsidR="00A3116E" w:rsidRPr="00D255B1">
        <w:rPr>
          <w:rFonts w:ascii="Verdana" w:hAnsi="Verdana"/>
          <w:sz w:val="20"/>
          <w:szCs w:val="20"/>
          <w:lang w:val="bg-BG"/>
        </w:rPr>
        <w:t>една четвърт от износа на колбасни изделия в началото на 2013 година се пада на „Царицино“(Москва) и „Ростовски колбасен завод“.</w:t>
      </w:r>
      <w:r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A3116E" w:rsidRPr="00D255B1">
        <w:rPr>
          <w:rFonts w:ascii="Verdana" w:hAnsi="Verdana"/>
          <w:sz w:val="20"/>
          <w:szCs w:val="20"/>
          <w:lang w:val="bg-BG"/>
        </w:rPr>
        <w:t>Общата част на „Микоянския месокомбинат“, „Черкизовския МПЗ“(Москва) и „ПТЦ Насл“(Пензенска област) в анализирания период съставлява 10-12%.</w:t>
      </w:r>
    </w:p>
    <w:p w:rsidR="00443A15" w:rsidRPr="00D255B1" w:rsidRDefault="007B696B" w:rsidP="00D255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255B1">
        <w:rPr>
          <w:rFonts w:ascii="Verdana" w:hAnsi="Verdana"/>
          <w:sz w:val="20"/>
          <w:szCs w:val="20"/>
          <w:lang w:val="bg-BG"/>
        </w:rPr>
        <w:t>По отношение на износа на колбасни изделия за страните от Митническия съюз,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през 2012 година руските пред</w:t>
      </w:r>
      <w:r w:rsidR="00042015" w:rsidRPr="00D255B1">
        <w:rPr>
          <w:rFonts w:ascii="Verdana" w:hAnsi="Verdana"/>
          <w:sz w:val="20"/>
          <w:szCs w:val="20"/>
          <w:lang w:val="bg-BG"/>
        </w:rPr>
        <w:t>п</w:t>
      </w:r>
      <w:r w:rsidRPr="00D255B1">
        <w:rPr>
          <w:rFonts w:ascii="Verdana" w:hAnsi="Verdana"/>
          <w:sz w:val="20"/>
          <w:szCs w:val="20"/>
          <w:lang w:val="bg-BG"/>
        </w:rPr>
        <w:t>риятия са увеличили до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ставките на казахстанския пазар </w:t>
      </w:r>
      <w:r w:rsidRPr="00D255B1">
        <w:rPr>
          <w:rFonts w:ascii="Verdana" w:hAnsi="Verdana"/>
          <w:sz w:val="20"/>
          <w:szCs w:val="20"/>
          <w:lang w:val="bg-BG"/>
        </w:rPr>
        <w:t>с 7,3% по отношение на 2011 година,</w:t>
      </w:r>
      <w:r w:rsidR="009F1CFF">
        <w:rPr>
          <w:rFonts w:ascii="Verdana" w:hAnsi="Verdana"/>
          <w:sz w:val="20"/>
          <w:szCs w:val="20"/>
          <w:lang w:val="bg-BG"/>
        </w:rPr>
        <w:t xml:space="preserve"> и в Бел</w:t>
      </w:r>
      <w:r w:rsidR="009F1CFF">
        <w:rPr>
          <w:rFonts w:ascii="Verdana" w:hAnsi="Verdana"/>
          <w:sz w:val="20"/>
          <w:szCs w:val="20"/>
          <w:lang w:val="en-US"/>
        </w:rPr>
        <w:t>a</w:t>
      </w:r>
      <w:r w:rsidR="001D2BCF">
        <w:rPr>
          <w:rFonts w:ascii="Verdana" w:hAnsi="Verdana"/>
          <w:sz w:val="20"/>
          <w:szCs w:val="20"/>
          <w:lang w:val="bg-BG"/>
        </w:rPr>
        <w:t>рус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с </w:t>
      </w:r>
      <w:r w:rsidRPr="00D255B1">
        <w:rPr>
          <w:rFonts w:ascii="Verdana" w:hAnsi="Verdana"/>
          <w:sz w:val="20"/>
          <w:szCs w:val="20"/>
          <w:lang w:val="bg-BG"/>
        </w:rPr>
        <w:t>повече от една трета.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 xml:space="preserve">Износът на руски колбаси в Казахстан </w:t>
      </w:r>
      <w:r w:rsidR="00A2640C" w:rsidRPr="00D255B1">
        <w:rPr>
          <w:rFonts w:ascii="Verdana" w:hAnsi="Verdana"/>
          <w:sz w:val="20"/>
          <w:szCs w:val="20"/>
          <w:lang w:val="bg-BG"/>
        </w:rPr>
        <w:t>за 2012 година е 33,9 хил.т.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A2640C" w:rsidRPr="00D255B1">
        <w:rPr>
          <w:rFonts w:ascii="Verdana" w:hAnsi="Verdana"/>
          <w:sz w:val="20"/>
          <w:szCs w:val="20"/>
          <w:lang w:val="bg-BG"/>
        </w:rPr>
        <w:t xml:space="preserve">За периода януари-април 2013 година </w:t>
      </w:r>
      <w:r w:rsidR="00E120C9" w:rsidRPr="00D255B1">
        <w:rPr>
          <w:rFonts w:ascii="Verdana" w:hAnsi="Verdana"/>
          <w:sz w:val="20"/>
          <w:szCs w:val="20"/>
          <w:lang w:val="bg-BG"/>
        </w:rPr>
        <w:t xml:space="preserve">количествата на доставки за Казахстан са намалели спрямо </w:t>
      </w:r>
      <w:r w:rsidR="00322D33" w:rsidRPr="00D255B1">
        <w:rPr>
          <w:rFonts w:ascii="Verdana" w:hAnsi="Verdana"/>
          <w:sz w:val="20"/>
          <w:szCs w:val="20"/>
          <w:lang w:val="bg-BG"/>
        </w:rPr>
        <w:t xml:space="preserve">същия период </w:t>
      </w:r>
      <w:r w:rsidR="00E120C9" w:rsidRPr="00D255B1">
        <w:rPr>
          <w:rFonts w:ascii="Verdana" w:hAnsi="Verdana"/>
          <w:sz w:val="20"/>
          <w:szCs w:val="20"/>
          <w:lang w:val="bg-BG"/>
        </w:rPr>
        <w:t>на предната година с 3 %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E120C9" w:rsidRPr="00D255B1">
        <w:rPr>
          <w:rFonts w:ascii="Verdana" w:hAnsi="Verdana"/>
          <w:sz w:val="20"/>
          <w:szCs w:val="20"/>
          <w:lang w:val="bg-BG"/>
        </w:rPr>
        <w:t>-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</w:t>
      </w:r>
      <w:r w:rsidR="00E120C9" w:rsidRPr="00D255B1">
        <w:rPr>
          <w:rFonts w:ascii="Verdana" w:hAnsi="Verdana"/>
          <w:sz w:val="20"/>
          <w:szCs w:val="20"/>
          <w:lang w:val="bg-BG"/>
        </w:rPr>
        <w:t>до 9,8 хил.т. за 4 месеца,</w:t>
      </w:r>
      <w:r w:rsidR="001D2BCF">
        <w:rPr>
          <w:rFonts w:ascii="Verdana" w:hAnsi="Verdana"/>
          <w:sz w:val="20"/>
          <w:szCs w:val="20"/>
          <w:lang w:val="bg-BG"/>
        </w:rPr>
        <w:t xml:space="preserve"> а обемът на доставки за Беларус</w:t>
      </w:r>
      <w:r w:rsidR="00B82EFB" w:rsidRPr="00D255B1">
        <w:rPr>
          <w:rFonts w:ascii="Verdana" w:hAnsi="Verdana"/>
          <w:sz w:val="20"/>
          <w:szCs w:val="20"/>
          <w:lang w:val="bg-BG"/>
        </w:rPr>
        <w:t xml:space="preserve"> е паднал</w:t>
      </w:r>
      <w:r w:rsidR="00E120C9" w:rsidRPr="00D255B1">
        <w:rPr>
          <w:rFonts w:ascii="Verdana" w:hAnsi="Verdana"/>
          <w:sz w:val="20"/>
          <w:szCs w:val="20"/>
          <w:lang w:val="bg-BG"/>
        </w:rPr>
        <w:t xml:space="preserve"> 2 пъти.</w:t>
      </w:r>
    </w:p>
    <w:p w:rsidR="00D255B1" w:rsidRPr="00D255B1" w:rsidRDefault="00D255B1" w:rsidP="00D255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D255B1">
        <w:rPr>
          <w:rFonts w:ascii="Verdana" w:hAnsi="Verdana"/>
          <w:sz w:val="20"/>
          <w:szCs w:val="20"/>
          <w:lang w:val="bg-BG"/>
        </w:rPr>
        <w:t>В заключение,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трябва да се отбележи,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че въпреки осезателното преимущество на руските производители над чуждестранните,</w:t>
      </w:r>
      <w:r w:rsidR="009F1CFF" w:rsidRPr="009F1CFF">
        <w:rPr>
          <w:rFonts w:ascii="Verdana" w:hAnsi="Verdana"/>
          <w:sz w:val="20"/>
          <w:szCs w:val="20"/>
        </w:rPr>
        <w:t xml:space="preserve"> </w:t>
      </w:r>
      <w:r w:rsidR="009F1CFF">
        <w:rPr>
          <w:rFonts w:ascii="Verdana" w:hAnsi="Verdana"/>
          <w:sz w:val="20"/>
          <w:szCs w:val="20"/>
          <w:lang w:val="bg-BG"/>
        </w:rPr>
        <w:t>по всичко изглежда, че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в близко време разположението на силите на руския пазар за колбасни изделия</w:t>
      </w:r>
      <w:bookmarkStart w:id="0" w:name="_GoBack"/>
      <w:bookmarkEnd w:id="0"/>
      <w:r w:rsidRPr="00D255B1">
        <w:rPr>
          <w:rFonts w:ascii="Verdana" w:hAnsi="Verdana"/>
          <w:sz w:val="20"/>
          <w:szCs w:val="20"/>
          <w:lang w:val="bg-BG"/>
        </w:rPr>
        <w:t xml:space="preserve"> промени.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Увеличаването на количествата на износната продукция от страните на Евросъюза е свързано основно с влизането на Русия в Световната търговска организация.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Ако до този момент руските производители на колбасни изделия са били защитени от европейската продукция с високи мита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-</w:t>
      </w:r>
      <w:r w:rsidRPr="00D255B1">
        <w:rPr>
          <w:rFonts w:ascii="Verdana" w:hAnsi="Verdana"/>
          <w:sz w:val="20"/>
          <w:szCs w:val="20"/>
        </w:rPr>
        <w:t xml:space="preserve"> </w:t>
      </w:r>
      <w:r w:rsidR="001D2BCF">
        <w:rPr>
          <w:rFonts w:ascii="Verdana" w:hAnsi="Verdana"/>
          <w:sz w:val="20"/>
          <w:szCs w:val="20"/>
          <w:lang w:val="bg-BG"/>
        </w:rPr>
        <w:t>25% от стой</w:t>
      </w:r>
      <w:r w:rsidRPr="00D255B1">
        <w:rPr>
          <w:rFonts w:ascii="Verdana" w:hAnsi="Verdana"/>
          <w:sz w:val="20"/>
          <w:szCs w:val="20"/>
          <w:lang w:val="bg-BG"/>
        </w:rPr>
        <w:t>ността,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то сега се очаква да стане 0,25 евро за килограм без допълнителни проценти да се добавят.</w:t>
      </w:r>
      <w:r w:rsidRPr="00D255B1">
        <w:rPr>
          <w:rFonts w:ascii="Verdana" w:hAnsi="Verdana"/>
          <w:sz w:val="20"/>
          <w:szCs w:val="20"/>
        </w:rPr>
        <w:t xml:space="preserve"> </w:t>
      </w:r>
      <w:r w:rsidRPr="00D255B1">
        <w:rPr>
          <w:rFonts w:ascii="Verdana" w:hAnsi="Verdana"/>
          <w:sz w:val="20"/>
          <w:szCs w:val="20"/>
          <w:lang w:val="bg-BG"/>
        </w:rPr>
        <w:t>В така получената ситуация е много вероятен по-нататъшен ръст на обема на внос на европейски колбасни продукти.</w:t>
      </w:r>
    </w:p>
    <w:p w:rsidR="00D255B1" w:rsidRPr="00D255B1" w:rsidRDefault="00D255B1" w:rsidP="00D255B1">
      <w:pPr>
        <w:spacing w:after="0" w:line="360" w:lineRule="auto"/>
        <w:ind w:left="2124" w:firstLine="708"/>
        <w:jc w:val="both"/>
        <w:rPr>
          <w:rFonts w:ascii="Verdana" w:hAnsi="Verdana"/>
          <w:sz w:val="20"/>
          <w:szCs w:val="20"/>
          <w:lang w:val="en-US"/>
        </w:rPr>
      </w:pPr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sectPr w:rsidR="00D255B1" w:rsidRPr="00D2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D"/>
    <w:rsid w:val="00042015"/>
    <w:rsid w:val="00093B51"/>
    <w:rsid w:val="00124236"/>
    <w:rsid w:val="00194C13"/>
    <w:rsid w:val="001D2BCF"/>
    <w:rsid w:val="00322D33"/>
    <w:rsid w:val="0032622D"/>
    <w:rsid w:val="00443A15"/>
    <w:rsid w:val="007B696B"/>
    <w:rsid w:val="009F1CFF"/>
    <w:rsid w:val="00A2640C"/>
    <w:rsid w:val="00A3116E"/>
    <w:rsid w:val="00B82EFB"/>
    <w:rsid w:val="00D255B1"/>
    <w:rsid w:val="00DE3978"/>
    <w:rsid w:val="00E120C9"/>
    <w:rsid w:val="00F2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6B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D2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6B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D2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cprb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Ivailo</dc:creator>
  <cp:keywords/>
  <dc:description/>
  <cp:lastModifiedBy>Емилия</cp:lastModifiedBy>
  <cp:revision>9</cp:revision>
  <dcterms:created xsi:type="dcterms:W3CDTF">2013-12-26T10:13:00Z</dcterms:created>
  <dcterms:modified xsi:type="dcterms:W3CDTF">2013-12-26T13:34:00Z</dcterms:modified>
</cp:coreProperties>
</file>