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0" w:rsidRPr="006B1B51" w:rsidRDefault="0052278A" w:rsidP="0052278A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Обзор на руския пазар на</w:t>
      </w:r>
      <w:r w:rsidR="000D6628" w:rsidRPr="006B1B51">
        <w:rPr>
          <w:rFonts w:ascii="Verdana" w:hAnsi="Verdana"/>
          <w:b/>
          <w:sz w:val="20"/>
          <w:szCs w:val="20"/>
          <w:lang w:val="bg-BG"/>
        </w:rPr>
        <w:t xml:space="preserve"> съставки за здравословно хранене</w:t>
      </w:r>
    </w:p>
    <w:p w:rsidR="000D6628" w:rsidRPr="002B2BF1" w:rsidRDefault="000D6628" w:rsidP="0052278A">
      <w:pPr>
        <w:rPr>
          <w:rFonts w:ascii="Verdana" w:hAnsi="Verdana"/>
          <w:sz w:val="20"/>
          <w:szCs w:val="20"/>
          <w:lang w:val="bg-BG"/>
        </w:rPr>
      </w:pPr>
    </w:p>
    <w:p w:rsidR="000D6628" w:rsidRPr="002B2BF1" w:rsidRDefault="000D6628" w:rsidP="0052278A">
      <w:pPr>
        <w:ind w:firstLine="708"/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>Воденето на здравословен живот започва с храненето</w:t>
      </w:r>
      <w:r w:rsidR="0052278A">
        <w:rPr>
          <w:rFonts w:ascii="Verdana" w:hAnsi="Verdana"/>
          <w:sz w:val="20"/>
          <w:szCs w:val="20"/>
          <w:lang w:val="bg-BG"/>
        </w:rPr>
        <w:t>. П</w:t>
      </w:r>
      <w:r w:rsidRPr="002B2BF1">
        <w:rPr>
          <w:rFonts w:ascii="Verdana" w:hAnsi="Verdana"/>
          <w:sz w:val="20"/>
          <w:szCs w:val="20"/>
          <w:lang w:val="bg-BG"/>
        </w:rPr>
        <w:t xml:space="preserve">родуктите, позиционирани като „полезни за здравето”, стават все по-търсени на пазара. Интересното е, че тенденцията за натуралност не е от голяма важност за всички отрасли. Например, битовата техника, произведена с помощта на „зелени” технологии, която много добре се продава в целия свят, в Русия все още няма търсене. </w:t>
      </w:r>
    </w:p>
    <w:p w:rsidR="000D6628" w:rsidRPr="002B2BF1" w:rsidRDefault="000D6628" w:rsidP="0052278A">
      <w:pPr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 xml:space="preserve">Резултати от изследвания на руския пазар за хранителни продукти през 2012г. </w:t>
      </w:r>
      <w:r w:rsidR="00EE274E">
        <w:rPr>
          <w:rFonts w:ascii="Verdana" w:hAnsi="Verdana"/>
          <w:sz w:val="20"/>
          <w:szCs w:val="20"/>
          <w:lang w:val="bg-BG"/>
        </w:rPr>
        <w:t>по</w:t>
      </w:r>
      <w:r w:rsidRPr="002B2BF1">
        <w:rPr>
          <w:rFonts w:ascii="Verdana" w:hAnsi="Verdana"/>
          <w:sz w:val="20"/>
          <w:szCs w:val="20"/>
          <w:lang w:val="bg-BG"/>
        </w:rPr>
        <w:t>казва, че 57% от жителите на градове са готови да плат</w:t>
      </w:r>
      <w:r w:rsidR="00EE274E">
        <w:rPr>
          <w:rFonts w:ascii="Verdana" w:hAnsi="Verdana"/>
          <w:sz w:val="20"/>
          <w:szCs w:val="20"/>
          <w:lang w:val="bg-BG"/>
        </w:rPr>
        <w:t>я</w:t>
      </w:r>
      <w:r w:rsidRPr="002B2BF1">
        <w:rPr>
          <w:rFonts w:ascii="Verdana" w:hAnsi="Verdana"/>
          <w:sz w:val="20"/>
          <w:szCs w:val="20"/>
          <w:lang w:val="bg-BG"/>
        </w:rPr>
        <w:t xml:space="preserve">т повече не за </w:t>
      </w:r>
      <w:r w:rsidR="00EE274E">
        <w:rPr>
          <w:rFonts w:ascii="Verdana" w:hAnsi="Verdana"/>
          <w:sz w:val="20"/>
          <w:szCs w:val="20"/>
          <w:lang w:val="bg-BG"/>
        </w:rPr>
        <w:t>марката</w:t>
      </w:r>
      <w:r w:rsidRPr="002B2BF1">
        <w:rPr>
          <w:rFonts w:ascii="Verdana" w:hAnsi="Verdana"/>
          <w:sz w:val="20"/>
          <w:szCs w:val="20"/>
          <w:lang w:val="bg-BG"/>
        </w:rPr>
        <w:t xml:space="preserve"> на продукта, а за неговото качество. Измененията в хранит</w:t>
      </w:r>
      <w:r w:rsidR="00EE274E">
        <w:rPr>
          <w:rFonts w:ascii="Verdana" w:hAnsi="Verdana"/>
          <w:sz w:val="20"/>
          <w:szCs w:val="20"/>
          <w:lang w:val="bg-BG"/>
        </w:rPr>
        <w:t>елно-вкусовата промишленост през</w:t>
      </w:r>
      <w:r w:rsidRPr="002B2BF1">
        <w:rPr>
          <w:rFonts w:ascii="Verdana" w:hAnsi="Verdana"/>
          <w:sz w:val="20"/>
          <w:szCs w:val="20"/>
          <w:lang w:val="bg-BG"/>
        </w:rPr>
        <w:t xml:space="preserve"> последните 20 години може да се разграничат в 3 етапа:</w:t>
      </w:r>
    </w:p>
    <w:p w:rsidR="000D6628" w:rsidRPr="002B2BF1" w:rsidRDefault="000D6628" w:rsidP="0052278A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>Етап ценова конкуренция</w:t>
      </w:r>
    </w:p>
    <w:p w:rsidR="000D6628" w:rsidRPr="002B2BF1" w:rsidRDefault="000D6628" w:rsidP="0052278A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>Етап конкуренция на асортимент и марка</w:t>
      </w:r>
    </w:p>
    <w:p w:rsidR="000D6628" w:rsidRPr="002B2BF1" w:rsidRDefault="000D6628" w:rsidP="0052278A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>Етап конкуренция по качество</w:t>
      </w:r>
    </w:p>
    <w:p w:rsidR="002B2BF1" w:rsidRPr="002B2BF1" w:rsidRDefault="002B2BF1" w:rsidP="0052278A">
      <w:pPr>
        <w:ind w:firstLine="708"/>
        <w:rPr>
          <w:rFonts w:ascii="Verdana" w:hAnsi="Verdana"/>
          <w:sz w:val="20"/>
          <w:szCs w:val="20"/>
          <w:lang w:val="bg-BG"/>
        </w:rPr>
      </w:pPr>
      <w:r w:rsidRPr="002B2BF1">
        <w:rPr>
          <w:rFonts w:ascii="Verdana" w:hAnsi="Verdana"/>
          <w:sz w:val="20"/>
          <w:szCs w:val="20"/>
          <w:lang w:val="bg-BG"/>
        </w:rPr>
        <w:t>Усилената конкуренция в отраслите е създала благоприятна ситуация за потребителите, давайки им възможност за сравнение и избор. Намаляването на цените, в резултат от ожесточената конкуренция, предизвика снижаване на качеството на прод</w:t>
      </w:r>
      <w:r w:rsidR="00EE274E">
        <w:rPr>
          <w:rFonts w:ascii="Verdana" w:hAnsi="Verdana"/>
          <w:sz w:val="20"/>
          <w:szCs w:val="20"/>
          <w:lang w:val="bg-BG"/>
        </w:rPr>
        <w:t>у</w:t>
      </w:r>
      <w:r w:rsidRPr="002B2BF1">
        <w:rPr>
          <w:rFonts w:ascii="Verdana" w:hAnsi="Verdana"/>
          <w:sz w:val="20"/>
          <w:szCs w:val="20"/>
          <w:lang w:val="bg-BG"/>
        </w:rPr>
        <w:t xml:space="preserve">ктите, което беше усетено от потребителите. В Русия този проблем се е почувствал най-силно в </w:t>
      </w:r>
      <w:r w:rsidR="0052278A">
        <w:rPr>
          <w:rFonts w:ascii="Verdana" w:hAnsi="Verdana"/>
          <w:sz w:val="20"/>
          <w:szCs w:val="20"/>
          <w:lang w:val="bg-BG"/>
        </w:rPr>
        <w:t>продажбите</w:t>
      </w:r>
      <w:r w:rsidRPr="002B2BF1">
        <w:rPr>
          <w:rFonts w:ascii="Verdana" w:hAnsi="Verdana"/>
          <w:sz w:val="20"/>
          <w:szCs w:val="20"/>
          <w:lang w:val="bg-BG"/>
        </w:rPr>
        <w:t xml:space="preserve"> на месо и сладолед, при отклонението от класическите/съветски рецепти, което доведе до рязък спад в потреблението. Потребителя</w:t>
      </w:r>
      <w:r w:rsidR="0052278A">
        <w:rPr>
          <w:rFonts w:ascii="Verdana" w:hAnsi="Verdana"/>
          <w:sz w:val="20"/>
          <w:szCs w:val="20"/>
          <w:lang w:val="bg-BG"/>
        </w:rPr>
        <w:t>т</w:t>
      </w:r>
      <w:r w:rsidRPr="002B2BF1">
        <w:rPr>
          <w:rFonts w:ascii="Verdana" w:hAnsi="Verdana"/>
          <w:sz w:val="20"/>
          <w:szCs w:val="20"/>
          <w:lang w:val="bg-BG"/>
        </w:rPr>
        <w:t xml:space="preserve"> вече се е научил да не се влияе от рекламните техники на фирмите, а да гледа обратната страна на опаковките, следователно за голяма част от потребителите маркетинговите трикове не са ефективни. </w:t>
      </w:r>
    </w:p>
    <w:p w:rsidR="002B2BF1" w:rsidRPr="002B2BF1" w:rsidRDefault="002B2BF1" w:rsidP="0052278A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41910</wp:posOffset>
            </wp:positionV>
            <wp:extent cx="2343150" cy="1235710"/>
            <wp:effectExtent l="19050" t="0" r="0" b="0"/>
            <wp:wrapSquare wrapText="bothSides"/>
            <wp:docPr id="1" name="Рисунок 1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BF1">
        <w:rPr>
          <w:rFonts w:ascii="Verdana" w:hAnsi="Verdana"/>
          <w:sz w:val="20"/>
          <w:szCs w:val="20"/>
          <w:lang w:val="bg-BG"/>
        </w:rPr>
        <w:t xml:space="preserve">Последните изследвания показват, че руснаците наистина се вглеждат в опаковките. 56.7% от московчаните и 52.2% от жителите на Петербург оценяват състава в продуктите като най-важен фактор при покупка. Общо 81% от анкетираните слагат състава на първо място. </w:t>
      </w:r>
    </w:p>
    <w:p w:rsidR="00F23723" w:rsidRDefault="00F23723" w:rsidP="0052278A">
      <w:pPr>
        <w:pStyle w:val="a4"/>
        <w:spacing w:before="0" w:beforeAutospacing="0" w:after="0" w:afterAutospacing="0" w:line="360" w:lineRule="auto"/>
        <w:jc w:val="both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92710</wp:posOffset>
            </wp:positionV>
            <wp:extent cx="2520950" cy="1881505"/>
            <wp:effectExtent l="19050" t="0" r="0" b="0"/>
            <wp:wrapSquare wrapText="bothSides"/>
            <wp:docPr id="6" name="Рисунок 6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.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F1"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Показателни са резултатите и от друго проучване, в което 84% от анкетираните (от големи градове) биха </w:t>
      </w:r>
      <w:r w:rsidR="0052278A">
        <w:rPr>
          <w:rFonts w:ascii="Verdana" w:hAnsi="Verdana"/>
          <w:sz w:val="20"/>
          <w:szCs w:val="20"/>
          <w:lang w:val="bg-BG"/>
        </w:rPr>
        <w:t>платили повече, ако продуктът не</w:t>
      </w:r>
      <w:r>
        <w:rPr>
          <w:rFonts w:ascii="Verdana" w:hAnsi="Verdana"/>
          <w:sz w:val="20"/>
          <w:szCs w:val="20"/>
          <w:lang w:val="bg-BG"/>
        </w:rPr>
        <w:t xml:space="preserve"> съдържа изкуствени добавки и оцветители.</w:t>
      </w:r>
      <w:r w:rsidR="002B2BF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На второ и трето място по важност са екологично чистите продукти и продуктите без ГМО. </w:t>
      </w:r>
    </w:p>
    <w:p w:rsidR="002B2BF1" w:rsidRDefault="00F23723" w:rsidP="005227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По време на изследванията </w:t>
      </w:r>
      <w:r w:rsidR="0052278A">
        <w:rPr>
          <w:rFonts w:ascii="Verdana" w:hAnsi="Verdana"/>
          <w:sz w:val="20"/>
          <w:szCs w:val="20"/>
          <w:lang w:val="bg-BG"/>
        </w:rPr>
        <w:t>е станало ясно</w:t>
      </w:r>
      <w:r>
        <w:rPr>
          <w:rFonts w:ascii="Verdana" w:hAnsi="Verdana"/>
          <w:sz w:val="20"/>
          <w:szCs w:val="20"/>
          <w:lang w:val="bg-BG"/>
        </w:rPr>
        <w:t>, че с възрастта, руснаците са готови да плащат повеч</w:t>
      </w:r>
      <w:r w:rsidR="0052278A">
        <w:rPr>
          <w:rFonts w:ascii="Verdana" w:hAnsi="Verdana"/>
          <w:sz w:val="20"/>
          <w:szCs w:val="20"/>
          <w:lang w:val="bg-BG"/>
        </w:rPr>
        <w:t>е за по-здравословна храна</w:t>
      </w:r>
      <w:r>
        <w:rPr>
          <w:rFonts w:ascii="Verdana" w:hAnsi="Verdana"/>
          <w:sz w:val="20"/>
          <w:szCs w:val="20"/>
          <w:lang w:val="bg-BG"/>
        </w:rPr>
        <w:t>, както и с увеличаване на дох</w:t>
      </w:r>
      <w:r w:rsidR="0052278A">
        <w:rPr>
          <w:rFonts w:ascii="Verdana" w:hAnsi="Verdana"/>
          <w:sz w:val="20"/>
          <w:szCs w:val="20"/>
          <w:lang w:val="bg-BG"/>
        </w:rPr>
        <w:t>одите, руснаците избират храни от</w:t>
      </w:r>
      <w:r>
        <w:rPr>
          <w:rFonts w:ascii="Verdana" w:hAnsi="Verdana"/>
          <w:sz w:val="20"/>
          <w:szCs w:val="20"/>
          <w:lang w:val="bg-BG"/>
        </w:rPr>
        <w:t xml:space="preserve"> по-високо качество. </w:t>
      </w:r>
    </w:p>
    <w:p w:rsidR="00634D6F" w:rsidRDefault="00634D6F" w:rsidP="005227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 xml:space="preserve">През 2012г. за първи път от 20 години раждаемостта </w:t>
      </w:r>
      <w:r w:rsidR="00EE274E">
        <w:rPr>
          <w:rFonts w:ascii="Verdana" w:hAnsi="Verdana"/>
          <w:sz w:val="20"/>
          <w:szCs w:val="20"/>
          <w:lang w:val="bg-BG"/>
        </w:rPr>
        <w:t>в Русия блокира естественото ра</w:t>
      </w:r>
      <w:r>
        <w:rPr>
          <w:rFonts w:ascii="Verdana" w:hAnsi="Verdana"/>
          <w:sz w:val="20"/>
          <w:szCs w:val="20"/>
          <w:lang w:val="bg-BG"/>
        </w:rPr>
        <w:t xml:space="preserve">внище на намаляване на населението. Демографските показатели са много важни </w:t>
      </w:r>
      <w:r w:rsidR="0052278A">
        <w:rPr>
          <w:rFonts w:ascii="Verdana" w:hAnsi="Verdana"/>
          <w:sz w:val="20"/>
          <w:szCs w:val="20"/>
          <w:lang w:val="bg-BG"/>
        </w:rPr>
        <w:t>за</w:t>
      </w:r>
      <w:r>
        <w:rPr>
          <w:rFonts w:ascii="Verdana" w:hAnsi="Verdana"/>
          <w:sz w:val="20"/>
          <w:szCs w:val="20"/>
          <w:lang w:val="bg-BG"/>
        </w:rPr>
        <w:t xml:space="preserve"> здравословните храни. Поведението на потребителите се мени в периода на очакване и възпитан</w:t>
      </w:r>
      <w:r w:rsidR="00EE274E">
        <w:rPr>
          <w:rFonts w:ascii="Verdana" w:hAnsi="Verdana"/>
          <w:sz w:val="20"/>
          <w:szCs w:val="20"/>
          <w:lang w:val="bg-BG"/>
        </w:rPr>
        <w:t>ие на деца. Това открива нови п</w:t>
      </w:r>
      <w:r>
        <w:rPr>
          <w:rFonts w:ascii="Verdana" w:hAnsi="Verdana"/>
          <w:sz w:val="20"/>
          <w:szCs w:val="20"/>
          <w:lang w:val="bg-BG"/>
        </w:rPr>
        <w:t>е</w:t>
      </w:r>
      <w:r w:rsidR="00EE274E">
        <w:rPr>
          <w:rFonts w:ascii="Verdana" w:hAnsi="Verdana"/>
          <w:sz w:val="20"/>
          <w:szCs w:val="20"/>
          <w:lang w:val="bg-BG"/>
        </w:rPr>
        <w:t>р</w:t>
      </w:r>
      <w:r>
        <w:rPr>
          <w:rFonts w:ascii="Verdana" w:hAnsi="Verdana"/>
          <w:sz w:val="20"/>
          <w:szCs w:val="20"/>
          <w:lang w:val="bg-BG"/>
        </w:rPr>
        <w:t>спективи за производителите. В периода на очакване и поява на дете в семейството, семейните пок</w:t>
      </w:r>
      <w:r w:rsidR="00230B9C">
        <w:rPr>
          <w:rFonts w:ascii="Verdana" w:hAnsi="Verdana"/>
          <w:sz w:val="20"/>
          <w:szCs w:val="20"/>
          <w:lang w:val="bg-BG"/>
        </w:rPr>
        <w:t>упки се променят драстично: нама</w:t>
      </w:r>
      <w:r>
        <w:rPr>
          <w:rFonts w:ascii="Verdana" w:hAnsi="Verdana"/>
          <w:sz w:val="20"/>
          <w:szCs w:val="20"/>
          <w:lang w:val="bg-BG"/>
        </w:rPr>
        <w:t>лява потреблението на алкохол, увеличава  се</w:t>
      </w:r>
      <w:r w:rsidR="00EE274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колич</w:t>
      </w:r>
      <w:r w:rsidR="00EE274E">
        <w:rPr>
          <w:rFonts w:ascii="Verdana" w:hAnsi="Verdana"/>
          <w:sz w:val="20"/>
          <w:szCs w:val="20"/>
          <w:lang w:val="bg-BG"/>
        </w:rPr>
        <w:t>еството на плодове, зеленчуци, м</w:t>
      </w:r>
      <w:r>
        <w:rPr>
          <w:rFonts w:ascii="Verdana" w:hAnsi="Verdana"/>
          <w:sz w:val="20"/>
          <w:szCs w:val="20"/>
          <w:lang w:val="bg-BG"/>
        </w:rPr>
        <w:t>лечни продукти и се повишават критериите. Х</w:t>
      </w:r>
      <w:r w:rsidR="00EE274E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>поалергийност, липсата на изкуствени оцветители, овкусители, присъствието на натурални плодови сокове са фактори, които положително влияят на популярността след родителите на определени продукти. Например, бисквитите с горски плодове</w:t>
      </w:r>
      <w:r w:rsidR="00230B9C">
        <w:rPr>
          <w:rFonts w:ascii="Verdana" w:hAnsi="Verdana"/>
          <w:sz w:val="20"/>
          <w:szCs w:val="20"/>
          <w:lang w:val="bg-BG"/>
        </w:rPr>
        <w:t xml:space="preserve"> се възприемат като по-полезни и подходящ</w:t>
      </w:r>
      <w:r>
        <w:rPr>
          <w:rFonts w:ascii="Verdana" w:hAnsi="Verdana"/>
          <w:sz w:val="20"/>
          <w:szCs w:val="20"/>
          <w:lang w:val="bg-BG"/>
        </w:rPr>
        <w:t>и за деца, отколкото такива без горски плодове.</w:t>
      </w:r>
    </w:p>
    <w:p w:rsidR="00634D6F" w:rsidRDefault="00634D6F" w:rsidP="005227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Следователно, </w:t>
      </w:r>
      <w:r w:rsidR="00A53D35">
        <w:rPr>
          <w:rFonts w:ascii="Verdana" w:hAnsi="Verdana"/>
          <w:sz w:val="20"/>
          <w:szCs w:val="20"/>
          <w:lang w:val="bg-BG"/>
        </w:rPr>
        <w:t>зараждането и развитието на пазара за здравословни стоки в Русия се дължи на следните фактори:</w:t>
      </w:r>
    </w:p>
    <w:p w:rsidR="00A53D35" w:rsidRDefault="00A53D35" w:rsidP="0052278A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Усилена конкуренция между производителите, следователно широк асортимент</w:t>
      </w:r>
    </w:p>
    <w:p w:rsidR="00A53D35" w:rsidRDefault="00A53D35" w:rsidP="0052278A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Повишена информираност на потребителите относно съставките на продуктите</w:t>
      </w:r>
    </w:p>
    <w:p w:rsidR="00A53D35" w:rsidRDefault="00A53D35" w:rsidP="0052278A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Изменение на способността за купуване от страна на гражданите</w:t>
      </w:r>
    </w:p>
    <w:p w:rsidR="00A53D35" w:rsidRDefault="00A53D35" w:rsidP="0052278A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Демографските промени в страната</w:t>
      </w:r>
    </w:p>
    <w:p w:rsidR="00A53D35" w:rsidRDefault="00A53D35" w:rsidP="0052278A">
      <w:pPr>
        <w:ind w:firstLine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При такива условия, </w:t>
      </w:r>
      <w:r w:rsidR="0052278A">
        <w:rPr>
          <w:rFonts w:ascii="Verdana" w:hAnsi="Verdana"/>
          <w:sz w:val="20"/>
          <w:szCs w:val="20"/>
          <w:lang w:val="bg-BG"/>
        </w:rPr>
        <w:t>ако производителят реши да направи</w:t>
      </w:r>
      <w:r>
        <w:rPr>
          <w:rFonts w:ascii="Verdana" w:hAnsi="Verdana"/>
          <w:sz w:val="20"/>
          <w:szCs w:val="20"/>
          <w:lang w:val="bg-BG"/>
        </w:rPr>
        <w:t xml:space="preserve"> преход към натурални</w:t>
      </w:r>
      <w:r w:rsidR="0052278A">
        <w:rPr>
          <w:rFonts w:ascii="Verdana" w:hAnsi="Verdana"/>
          <w:sz w:val="20"/>
          <w:szCs w:val="20"/>
          <w:lang w:val="bg-BG"/>
        </w:rPr>
        <w:t xml:space="preserve"> оцветители, ароматизатори и</w:t>
      </w:r>
      <w:r>
        <w:rPr>
          <w:rFonts w:ascii="Verdana" w:hAnsi="Verdana"/>
          <w:sz w:val="20"/>
          <w:szCs w:val="20"/>
          <w:lang w:val="bg-BG"/>
        </w:rPr>
        <w:t xml:space="preserve"> допълнителни обогатяващи вещества,</w:t>
      </w:r>
      <w:r w:rsidR="0052278A">
        <w:rPr>
          <w:rFonts w:ascii="Verdana" w:hAnsi="Verdana"/>
          <w:sz w:val="20"/>
          <w:szCs w:val="20"/>
          <w:lang w:val="bg-BG"/>
        </w:rPr>
        <w:t xml:space="preserve"> на лице е</w:t>
      </w:r>
      <w:r>
        <w:rPr>
          <w:rFonts w:ascii="Verdana" w:hAnsi="Verdana"/>
          <w:sz w:val="20"/>
          <w:szCs w:val="20"/>
          <w:lang w:val="bg-BG"/>
        </w:rPr>
        <w:t xml:space="preserve"> диверсификация и увеличаване на потенциалните потребители. Много често потребителите пренасят качествата на определени съставки към продукта като цяло. Точно с това може да се обясни популярността на продукти, в чийто състав има </w:t>
      </w:r>
      <w:r w:rsidR="00230B9C">
        <w:rPr>
          <w:rFonts w:ascii="Verdana" w:hAnsi="Verdana"/>
          <w:sz w:val="20"/>
          <w:szCs w:val="20"/>
          <w:lang w:val="bg-BG"/>
        </w:rPr>
        <w:t>натурал</w:t>
      </w:r>
      <w:r>
        <w:rPr>
          <w:rFonts w:ascii="Verdana" w:hAnsi="Verdana"/>
          <w:sz w:val="20"/>
          <w:szCs w:val="20"/>
          <w:lang w:val="bg-BG"/>
        </w:rPr>
        <w:t xml:space="preserve">но кисело мляко или кашкавал. </w:t>
      </w:r>
    </w:p>
    <w:p w:rsidR="00A53D35" w:rsidRDefault="00A53D35" w:rsidP="0052278A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За да се класифицира един продукт като „натурален” в очите на руснаците, трябва да бъде извършено ефективно позициониране</w:t>
      </w:r>
      <w:r w:rsidR="0052278A">
        <w:rPr>
          <w:rFonts w:ascii="Verdana" w:hAnsi="Verdana"/>
          <w:sz w:val="20"/>
          <w:szCs w:val="20"/>
          <w:lang w:val="bg-BG"/>
        </w:rPr>
        <w:t>то</w:t>
      </w:r>
      <w:r>
        <w:rPr>
          <w:rFonts w:ascii="Verdana" w:hAnsi="Verdana"/>
          <w:sz w:val="20"/>
          <w:szCs w:val="20"/>
          <w:lang w:val="bg-BG"/>
        </w:rPr>
        <w:t xml:space="preserve"> в следните три категории:</w:t>
      </w:r>
    </w:p>
    <w:p w:rsidR="00A53D35" w:rsidRDefault="00A53D35" w:rsidP="0052278A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Продукт „на...”: на основата на натурални съставки</w:t>
      </w:r>
    </w:p>
    <w:p w:rsidR="00A53D35" w:rsidRDefault="00A53D35" w:rsidP="0052278A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Продукт „без...”: не съдържа вредни съставки („без оцветители”, „без консерванти”, „без глутен”, „без ГМО”, „без захар” и т.н.)</w:t>
      </w:r>
    </w:p>
    <w:p w:rsidR="00A53D35" w:rsidRDefault="00A53D35" w:rsidP="0052278A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Продукт „с...”: с допълнителна полза, обогатя</w:t>
      </w:r>
      <w:r w:rsidR="00C3058B">
        <w:rPr>
          <w:rFonts w:ascii="Verdana" w:hAnsi="Verdana"/>
          <w:sz w:val="20"/>
          <w:szCs w:val="20"/>
          <w:lang w:val="bg-BG"/>
        </w:rPr>
        <w:t>ващ, съдържащ полезни вещества</w:t>
      </w:r>
    </w:p>
    <w:p w:rsidR="00C3058B" w:rsidRDefault="00C3058B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съответствие с ГОСТ (руския Държавен Стандарт) към здравословните хранителни съставки </w:t>
      </w:r>
      <w:r w:rsidR="00342650">
        <w:rPr>
          <w:rFonts w:ascii="Verdana" w:hAnsi="Verdana"/>
          <w:sz w:val="20"/>
          <w:szCs w:val="20"/>
          <w:lang w:val="bg-BG"/>
        </w:rPr>
        <w:t>спадат:</w:t>
      </w:r>
      <w:r>
        <w:rPr>
          <w:rFonts w:ascii="Verdana" w:hAnsi="Verdana"/>
          <w:sz w:val="20"/>
          <w:szCs w:val="20"/>
          <w:lang w:val="bg-BG"/>
        </w:rPr>
        <w:t xml:space="preserve"> биологично активни, ценни и</w:t>
      </w:r>
      <w:r w:rsidR="00230B9C">
        <w:rPr>
          <w:rFonts w:ascii="Verdana" w:hAnsi="Verdana"/>
          <w:sz w:val="20"/>
          <w:szCs w:val="20"/>
          <w:lang w:val="bg-BG"/>
        </w:rPr>
        <w:t xml:space="preserve"> безопасни за здравето съставки</w:t>
      </w:r>
      <w:r w:rsidR="00342650">
        <w:rPr>
          <w:rFonts w:ascii="Verdana" w:hAnsi="Verdana"/>
          <w:sz w:val="20"/>
          <w:szCs w:val="20"/>
          <w:lang w:val="bg-BG"/>
        </w:rPr>
        <w:t xml:space="preserve"> с</w:t>
      </w:r>
      <w:r>
        <w:rPr>
          <w:rFonts w:ascii="Verdana" w:hAnsi="Verdana"/>
          <w:sz w:val="20"/>
          <w:szCs w:val="20"/>
          <w:lang w:val="bg-BG"/>
        </w:rPr>
        <w:t xml:space="preserve"> известни физически и химически характеристики. Тези съставки трябва да бъдат идентифицирани и научно доказани като полезни за запазването и подобрението на здравето. Такива съставки са: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Разтворими и неразтворими диетични фибри 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Витамини </w:t>
      </w:r>
      <w:r w:rsidR="00230B9C">
        <w:rPr>
          <w:rFonts w:ascii="Verdana" w:hAnsi="Verdana"/>
          <w:sz w:val="20"/>
          <w:szCs w:val="20"/>
          <w:lang w:val="bg-BG"/>
        </w:rPr>
        <w:t>(витамин Е, токотриеноли</w:t>
      </w:r>
      <w:r>
        <w:rPr>
          <w:rFonts w:ascii="Verdana" w:hAnsi="Verdana"/>
          <w:sz w:val="20"/>
          <w:szCs w:val="20"/>
          <w:lang w:val="bg-BG"/>
        </w:rPr>
        <w:t>, фолиеви киселини и др.)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Минерали ( калции, магнезии, желязо и др.)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Мазници и вещества, свързани с мазнини ( растителни стероли, структурирани липиди и др.)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Полизахариди, растителни вторични съединения, пробиотици, пребиотици и синбиотици</w:t>
      </w:r>
    </w:p>
    <w:p w:rsidR="00C3058B" w:rsidRDefault="00C3058B" w:rsidP="0052278A">
      <w:pPr>
        <w:pStyle w:val="a3"/>
        <w:numPr>
          <w:ilvl w:val="0"/>
          <w:numId w:val="5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Антиоксиданти</w:t>
      </w:r>
    </w:p>
    <w:p w:rsidR="00C3058B" w:rsidRDefault="00C3058B" w:rsidP="0052278A">
      <w:pPr>
        <w:ind w:left="360" w:firstLine="34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За растително-вкусовата промишленост биотехнологичния </w:t>
      </w:r>
      <w:r w:rsidR="00230B9C">
        <w:rPr>
          <w:rFonts w:ascii="Verdana" w:hAnsi="Verdana"/>
          <w:sz w:val="20"/>
          <w:szCs w:val="20"/>
          <w:lang w:val="bg-BG"/>
        </w:rPr>
        <w:t>ресурс на диворастящите растения</w:t>
      </w:r>
      <w:r>
        <w:rPr>
          <w:rFonts w:ascii="Verdana" w:hAnsi="Verdana"/>
          <w:sz w:val="20"/>
          <w:szCs w:val="20"/>
          <w:lang w:val="bg-BG"/>
        </w:rPr>
        <w:t xml:space="preserve"> е уникална възможност. Компонентите на дивите растения</w:t>
      </w:r>
      <w:r w:rsidR="00230B9C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не само обогатяват продуктите, но им </w:t>
      </w:r>
      <w:r w:rsidR="00342650">
        <w:rPr>
          <w:rFonts w:ascii="Verdana" w:hAnsi="Verdana"/>
          <w:sz w:val="20"/>
          <w:szCs w:val="20"/>
          <w:lang w:val="bg-BG"/>
        </w:rPr>
        <w:t>придават</w:t>
      </w:r>
      <w:r>
        <w:rPr>
          <w:rFonts w:ascii="Verdana" w:hAnsi="Verdana"/>
          <w:sz w:val="20"/>
          <w:szCs w:val="20"/>
          <w:lang w:val="bg-BG"/>
        </w:rPr>
        <w:t xml:space="preserve"> и изискан вкус, цвят и аромат. Активните съставки, от които се състоят руските диви растения, </w:t>
      </w:r>
      <w:r w:rsidR="005D3535">
        <w:rPr>
          <w:rFonts w:ascii="Verdana" w:hAnsi="Verdana"/>
          <w:sz w:val="20"/>
          <w:szCs w:val="20"/>
          <w:lang w:val="bg-BG"/>
        </w:rPr>
        <w:t>имат разнообразен химически характер и принадлежат към различни класове химични съединения. В тази връзка, горските плодове са</w:t>
      </w:r>
      <w:r w:rsidR="00342650">
        <w:rPr>
          <w:rFonts w:ascii="Verdana" w:hAnsi="Verdana"/>
          <w:sz w:val="20"/>
          <w:szCs w:val="20"/>
          <w:lang w:val="bg-BG"/>
        </w:rPr>
        <w:t xml:space="preserve"> широко използвани в хранително-</w:t>
      </w:r>
      <w:r w:rsidR="005D3535">
        <w:rPr>
          <w:rFonts w:ascii="Verdana" w:hAnsi="Verdana"/>
          <w:sz w:val="20"/>
          <w:szCs w:val="20"/>
          <w:lang w:val="bg-BG"/>
        </w:rPr>
        <w:t>вкусовата промишленост. Също така, на пазара присъстват и съставки от горски плодове, които се</w:t>
      </w:r>
      <w:r w:rsidR="00230B9C">
        <w:rPr>
          <w:rFonts w:ascii="Verdana" w:hAnsi="Verdana"/>
          <w:sz w:val="20"/>
          <w:szCs w:val="20"/>
          <w:lang w:val="bg-BG"/>
        </w:rPr>
        <w:t xml:space="preserve"> приготвят без захар, сушени в я</w:t>
      </w:r>
      <w:r w:rsidR="005D3535">
        <w:rPr>
          <w:rFonts w:ascii="Verdana" w:hAnsi="Verdana"/>
          <w:sz w:val="20"/>
          <w:szCs w:val="20"/>
          <w:lang w:val="bg-BG"/>
        </w:rPr>
        <w:t xml:space="preserve">бълков сок. Тази технология на преработка позволява създаването на допълнителни хранителни качества, за сметка на отсъствието на захар. Присъствието на такива съставки в екологичните продукти е много важно, особено за потребителите в по-големите градове, които нямат достъп до свежа продукция. </w:t>
      </w:r>
    </w:p>
    <w:p w:rsidR="005D3535" w:rsidRDefault="005D3535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Проучване проведено през 2011г. в 10 различни държави сочи, че 92% от анкетираните потребители са загрижени за изкуственото оцветяване на продукти</w:t>
      </w:r>
      <w:r w:rsidR="00342650">
        <w:rPr>
          <w:rFonts w:ascii="Verdana" w:hAnsi="Verdana"/>
          <w:sz w:val="20"/>
          <w:szCs w:val="20"/>
          <w:lang w:val="bg-BG"/>
        </w:rPr>
        <w:t>те</w:t>
      </w:r>
      <w:r>
        <w:rPr>
          <w:rFonts w:ascii="Verdana" w:hAnsi="Verdana"/>
          <w:sz w:val="20"/>
          <w:szCs w:val="20"/>
          <w:lang w:val="bg-BG"/>
        </w:rPr>
        <w:t xml:space="preserve">, като 78% от тях са готови да платят по-висока цена за продукт с натурален цвят. </w:t>
      </w:r>
    </w:p>
    <w:p w:rsidR="005D3535" w:rsidRDefault="005D3535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В случа</w:t>
      </w:r>
      <w:r w:rsidR="00230B9C">
        <w:rPr>
          <w:rFonts w:ascii="Verdana" w:hAnsi="Verdana"/>
          <w:sz w:val="20"/>
          <w:szCs w:val="20"/>
          <w:lang w:val="bg-BG"/>
        </w:rPr>
        <w:t>я с млечните продукти, чиято нео</w:t>
      </w:r>
      <w:r>
        <w:rPr>
          <w:rFonts w:ascii="Verdana" w:hAnsi="Verdana"/>
          <w:sz w:val="20"/>
          <w:szCs w:val="20"/>
          <w:lang w:val="bg-BG"/>
        </w:rPr>
        <w:t xml:space="preserve">спорима полза е доказана, </w:t>
      </w:r>
      <w:r w:rsidR="00590EDA">
        <w:rPr>
          <w:rFonts w:ascii="Verdana" w:hAnsi="Verdana"/>
          <w:sz w:val="20"/>
          <w:szCs w:val="20"/>
          <w:lang w:val="bg-BG"/>
        </w:rPr>
        <w:t>актуална е темата за обогатяване с пребиотици, пробиотици и биф</w:t>
      </w:r>
      <w:r w:rsidR="00230B9C">
        <w:rPr>
          <w:rFonts w:ascii="Verdana" w:hAnsi="Verdana"/>
          <w:sz w:val="20"/>
          <w:szCs w:val="20"/>
          <w:lang w:val="bg-BG"/>
        </w:rPr>
        <w:t>итобактерии. Ако на етикета на м</w:t>
      </w:r>
      <w:r w:rsidR="00590EDA">
        <w:rPr>
          <w:rFonts w:ascii="Verdana" w:hAnsi="Verdana"/>
          <w:sz w:val="20"/>
          <w:szCs w:val="20"/>
          <w:lang w:val="bg-BG"/>
        </w:rPr>
        <w:t>лечния продукт е вписано натурално кисело мляко, като част от състава, привлекателността на про</w:t>
      </w:r>
      <w:r w:rsidR="00230B9C">
        <w:rPr>
          <w:rFonts w:ascii="Verdana" w:hAnsi="Verdana"/>
          <w:sz w:val="20"/>
          <w:szCs w:val="20"/>
          <w:lang w:val="bg-BG"/>
        </w:rPr>
        <w:t>дукта мигнове</w:t>
      </w:r>
      <w:r w:rsidR="00590EDA">
        <w:rPr>
          <w:rFonts w:ascii="Verdana" w:hAnsi="Verdana"/>
          <w:sz w:val="20"/>
          <w:szCs w:val="20"/>
          <w:lang w:val="bg-BG"/>
        </w:rPr>
        <w:t>но се вдига. Отговорът на производителите на тази тенденция са млечната глазура, сладолед от йогурт, сос от йогурт и др.</w:t>
      </w:r>
    </w:p>
    <w:p w:rsidR="00590EDA" w:rsidRDefault="00590EDA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Тенде</w:t>
      </w:r>
      <w:r w:rsidR="00230B9C">
        <w:rPr>
          <w:rFonts w:ascii="Verdana" w:hAnsi="Verdana"/>
          <w:sz w:val="20"/>
          <w:szCs w:val="20"/>
          <w:lang w:val="bg-BG"/>
        </w:rPr>
        <w:t>н</w:t>
      </w:r>
      <w:r>
        <w:rPr>
          <w:rFonts w:ascii="Verdana" w:hAnsi="Verdana"/>
          <w:sz w:val="20"/>
          <w:szCs w:val="20"/>
          <w:lang w:val="bg-BG"/>
        </w:rPr>
        <w:t>цията към натурални продукти върви ръка за ръ</w:t>
      </w:r>
      <w:r w:rsidR="00230B9C">
        <w:rPr>
          <w:rFonts w:ascii="Verdana" w:hAnsi="Verdana"/>
          <w:sz w:val="20"/>
          <w:szCs w:val="20"/>
          <w:lang w:val="bg-BG"/>
        </w:rPr>
        <w:t>ка с тенденцията на нискокалорич</w:t>
      </w:r>
      <w:r>
        <w:rPr>
          <w:rFonts w:ascii="Verdana" w:hAnsi="Verdana"/>
          <w:sz w:val="20"/>
          <w:szCs w:val="20"/>
          <w:lang w:val="bg-BG"/>
        </w:rPr>
        <w:t>ност и</w:t>
      </w:r>
      <w:r w:rsidR="00342650">
        <w:rPr>
          <w:rFonts w:ascii="Verdana" w:hAnsi="Verdana"/>
          <w:sz w:val="20"/>
          <w:szCs w:val="20"/>
          <w:lang w:val="bg-BG"/>
        </w:rPr>
        <w:t xml:space="preserve"> ниското съдържание</w:t>
      </w:r>
      <w:r>
        <w:rPr>
          <w:rFonts w:ascii="Verdana" w:hAnsi="Verdana"/>
          <w:sz w:val="20"/>
          <w:szCs w:val="20"/>
          <w:lang w:val="bg-BG"/>
        </w:rPr>
        <w:t xml:space="preserve"> на захар в продукт</w:t>
      </w:r>
      <w:r w:rsidR="00B13FD7">
        <w:rPr>
          <w:rFonts w:ascii="Verdana" w:hAnsi="Verdana"/>
          <w:sz w:val="20"/>
          <w:szCs w:val="20"/>
          <w:lang w:val="bg-BG"/>
        </w:rPr>
        <w:t>ите</w:t>
      </w:r>
      <w:r w:rsidR="00342650">
        <w:rPr>
          <w:rFonts w:ascii="Verdana" w:hAnsi="Verdana"/>
          <w:sz w:val="20"/>
          <w:szCs w:val="20"/>
          <w:lang w:val="bg-BG"/>
        </w:rPr>
        <w:t>.</w:t>
      </w:r>
      <w:r w:rsidR="00B13FD7">
        <w:rPr>
          <w:rFonts w:ascii="Verdana" w:hAnsi="Verdana"/>
          <w:sz w:val="20"/>
          <w:szCs w:val="20"/>
          <w:lang w:val="bg-BG"/>
        </w:rPr>
        <w:t xml:space="preserve"> На Руския пазар особен интерес представ</w:t>
      </w:r>
      <w:r w:rsidR="00230B9C">
        <w:rPr>
          <w:rFonts w:ascii="Verdana" w:hAnsi="Verdana"/>
          <w:sz w:val="20"/>
          <w:szCs w:val="20"/>
          <w:lang w:val="bg-BG"/>
        </w:rPr>
        <w:t>л</w:t>
      </w:r>
      <w:r w:rsidR="00B13FD7">
        <w:rPr>
          <w:rFonts w:ascii="Verdana" w:hAnsi="Verdana"/>
          <w:sz w:val="20"/>
          <w:szCs w:val="20"/>
          <w:lang w:val="bg-BG"/>
        </w:rPr>
        <w:t>ява кленовия</w:t>
      </w:r>
      <w:r w:rsidR="00342650">
        <w:rPr>
          <w:rFonts w:ascii="Verdana" w:hAnsi="Verdana"/>
          <w:sz w:val="20"/>
          <w:szCs w:val="20"/>
          <w:lang w:val="bg-BG"/>
        </w:rPr>
        <w:t>т</w:t>
      </w:r>
      <w:r w:rsidR="00B13FD7">
        <w:rPr>
          <w:rFonts w:ascii="Verdana" w:hAnsi="Verdana"/>
          <w:sz w:val="20"/>
          <w:szCs w:val="20"/>
          <w:lang w:val="bg-BG"/>
        </w:rPr>
        <w:t xml:space="preserve"> сироп и гроздовата захар. За разлика от изкуствените и натуралните заместители на захар, този продукт съ</w:t>
      </w:r>
      <w:r w:rsidR="00230B9C">
        <w:rPr>
          <w:rFonts w:ascii="Verdana" w:hAnsi="Verdana"/>
          <w:sz w:val="20"/>
          <w:szCs w:val="20"/>
          <w:lang w:val="bg-BG"/>
        </w:rPr>
        <w:t>държа полифеноли, които му прида</w:t>
      </w:r>
      <w:r w:rsidR="00B13FD7">
        <w:rPr>
          <w:rFonts w:ascii="Verdana" w:hAnsi="Verdana"/>
          <w:sz w:val="20"/>
          <w:szCs w:val="20"/>
          <w:lang w:val="bg-BG"/>
        </w:rPr>
        <w:t>ват особени качества. В Русия качествата на джинджифила са същ</w:t>
      </w:r>
      <w:r w:rsidR="00342650">
        <w:rPr>
          <w:rFonts w:ascii="Verdana" w:hAnsi="Verdana"/>
          <w:sz w:val="20"/>
          <w:szCs w:val="20"/>
          <w:lang w:val="bg-BG"/>
        </w:rPr>
        <w:t>о</w:t>
      </w:r>
      <w:r w:rsidR="00B13FD7">
        <w:rPr>
          <w:rFonts w:ascii="Verdana" w:hAnsi="Verdana"/>
          <w:sz w:val="20"/>
          <w:szCs w:val="20"/>
          <w:lang w:val="bg-BG"/>
        </w:rPr>
        <w:t xml:space="preserve"> високо ценени, особено през зимния сезон. Уникалният пикантен вкус на джиндж</w:t>
      </w:r>
      <w:r w:rsidR="00342650">
        <w:rPr>
          <w:rFonts w:ascii="Verdana" w:hAnsi="Verdana"/>
          <w:sz w:val="20"/>
          <w:szCs w:val="20"/>
          <w:lang w:val="bg-BG"/>
        </w:rPr>
        <w:t>ифила може да направи по-</w:t>
      </w:r>
      <w:r w:rsidR="00B13FD7">
        <w:rPr>
          <w:rFonts w:ascii="Verdana" w:hAnsi="Verdana"/>
          <w:sz w:val="20"/>
          <w:szCs w:val="20"/>
          <w:lang w:val="bg-BG"/>
        </w:rPr>
        <w:t xml:space="preserve">специални не само сладкарските и хлебните изделия, но също така различни деликатеси в изисканата кухня. </w:t>
      </w:r>
    </w:p>
    <w:p w:rsidR="00B13FD7" w:rsidRDefault="00230B9C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Ниската калорич</w:t>
      </w:r>
      <w:r w:rsidR="00B13FD7">
        <w:rPr>
          <w:rFonts w:ascii="Verdana" w:hAnsi="Verdana"/>
          <w:sz w:val="20"/>
          <w:szCs w:val="20"/>
          <w:lang w:val="bg-BG"/>
        </w:rPr>
        <w:t>ност, ниското кол</w:t>
      </w:r>
      <w:r>
        <w:rPr>
          <w:rFonts w:ascii="Verdana" w:hAnsi="Verdana"/>
          <w:sz w:val="20"/>
          <w:szCs w:val="20"/>
          <w:lang w:val="bg-BG"/>
        </w:rPr>
        <w:t>и</w:t>
      </w:r>
      <w:r w:rsidR="00B13FD7">
        <w:rPr>
          <w:rFonts w:ascii="Verdana" w:hAnsi="Verdana"/>
          <w:sz w:val="20"/>
          <w:szCs w:val="20"/>
          <w:lang w:val="bg-BG"/>
        </w:rPr>
        <w:t>чество захар и мазнините в продуктите неимове</w:t>
      </w:r>
      <w:r>
        <w:rPr>
          <w:rFonts w:ascii="Verdana" w:hAnsi="Verdana"/>
          <w:sz w:val="20"/>
          <w:szCs w:val="20"/>
          <w:lang w:val="bg-BG"/>
        </w:rPr>
        <w:t>рно менят вкусово-ароматния проф</w:t>
      </w:r>
      <w:r w:rsidR="00B13FD7">
        <w:rPr>
          <w:rFonts w:ascii="Verdana" w:hAnsi="Verdana"/>
          <w:sz w:val="20"/>
          <w:szCs w:val="20"/>
          <w:lang w:val="bg-BG"/>
        </w:rPr>
        <w:t>ил на продуктите. Ново поколение аромати позволява замяната на изкуствените и в</w:t>
      </w:r>
      <w:r w:rsidR="00342650">
        <w:rPr>
          <w:rFonts w:ascii="Verdana" w:hAnsi="Verdana"/>
          <w:sz w:val="20"/>
          <w:szCs w:val="20"/>
          <w:lang w:val="bg-BG"/>
        </w:rPr>
        <w:t>редни оцветители и аромати</w:t>
      </w:r>
      <w:r w:rsidR="00B13FD7">
        <w:rPr>
          <w:rFonts w:ascii="Verdana" w:hAnsi="Verdana"/>
          <w:sz w:val="20"/>
          <w:szCs w:val="20"/>
          <w:lang w:val="bg-BG"/>
        </w:rPr>
        <w:t>. Въз основа на това, мож</w:t>
      </w:r>
      <w:r>
        <w:rPr>
          <w:rFonts w:ascii="Verdana" w:hAnsi="Verdana"/>
          <w:sz w:val="20"/>
          <w:szCs w:val="20"/>
          <w:lang w:val="bg-BG"/>
        </w:rPr>
        <w:t>е да се каже, че п</w:t>
      </w:r>
      <w:r w:rsidR="006B1B51"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sz w:val="20"/>
          <w:szCs w:val="20"/>
          <w:lang w:val="bg-BG"/>
        </w:rPr>
        <w:t>р</w:t>
      </w:r>
      <w:r w:rsidR="006B1B51">
        <w:rPr>
          <w:rFonts w:ascii="Verdana" w:hAnsi="Verdana"/>
          <w:sz w:val="20"/>
          <w:szCs w:val="20"/>
          <w:lang w:val="bg-BG"/>
        </w:rPr>
        <w:t>спективите з</w:t>
      </w:r>
      <w:r w:rsidR="00B13FD7">
        <w:rPr>
          <w:rFonts w:ascii="Verdana" w:hAnsi="Verdana"/>
          <w:sz w:val="20"/>
          <w:szCs w:val="20"/>
          <w:lang w:val="bg-BG"/>
        </w:rPr>
        <w:t>а увеличаване на търсенето на аромати</w:t>
      </w:r>
      <w:r w:rsidR="006B1B51">
        <w:rPr>
          <w:rFonts w:ascii="Verdana" w:hAnsi="Verdana"/>
          <w:sz w:val="20"/>
          <w:szCs w:val="20"/>
          <w:lang w:val="bg-BG"/>
        </w:rPr>
        <w:t>,</w:t>
      </w:r>
      <w:r w:rsidR="00B13FD7">
        <w:rPr>
          <w:rFonts w:ascii="Verdana" w:hAnsi="Verdana"/>
          <w:sz w:val="20"/>
          <w:szCs w:val="20"/>
          <w:lang w:val="bg-BG"/>
        </w:rPr>
        <w:t xml:space="preserve"> </w:t>
      </w:r>
      <w:r w:rsidR="006B1B51">
        <w:rPr>
          <w:rFonts w:ascii="Verdana" w:hAnsi="Verdana"/>
          <w:sz w:val="20"/>
          <w:szCs w:val="20"/>
          <w:lang w:val="bg-BG"/>
        </w:rPr>
        <w:t>във всички отрасли на хранително-вкусовата промишленост, са на лице.</w:t>
      </w:r>
      <w:r w:rsidR="00342650">
        <w:rPr>
          <w:rFonts w:ascii="Verdana" w:hAnsi="Verdana"/>
          <w:sz w:val="20"/>
          <w:szCs w:val="20"/>
          <w:lang w:val="bg-BG"/>
        </w:rPr>
        <w:t xml:space="preserve"> Според последните данни, пазарът</w:t>
      </w:r>
      <w:r w:rsidR="006B1B51">
        <w:rPr>
          <w:rFonts w:ascii="Verdana" w:hAnsi="Verdana"/>
          <w:sz w:val="20"/>
          <w:szCs w:val="20"/>
          <w:lang w:val="bg-BG"/>
        </w:rPr>
        <w:t xml:space="preserve"> за изкуствени аромати е в със</w:t>
      </w:r>
      <w:r w:rsidR="00342650">
        <w:rPr>
          <w:rFonts w:ascii="Verdana" w:hAnsi="Verdana"/>
          <w:sz w:val="20"/>
          <w:szCs w:val="20"/>
          <w:lang w:val="bg-BG"/>
        </w:rPr>
        <w:t>тояние на стагнация, докато дялът</w:t>
      </w:r>
      <w:r w:rsidR="006B1B51">
        <w:rPr>
          <w:rFonts w:ascii="Verdana" w:hAnsi="Verdana"/>
          <w:sz w:val="20"/>
          <w:szCs w:val="20"/>
          <w:lang w:val="bg-BG"/>
        </w:rPr>
        <w:t xml:space="preserve"> на естествени аромати расте. </w:t>
      </w:r>
    </w:p>
    <w:p w:rsidR="006B1B51" w:rsidRDefault="006B1B51" w:rsidP="0052278A">
      <w:pPr>
        <w:ind w:left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 xml:space="preserve">Русия още не е готова да плати по-висока цена за битова техника, произведена </w:t>
      </w:r>
      <w:r w:rsidR="00342650">
        <w:rPr>
          <w:rFonts w:ascii="Verdana" w:hAnsi="Verdana"/>
          <w:sz w:val="20"/>
          <w:szCs w:val="20"/>
          <w:lang w:val="bg-BG"/>
        </w:rPr>
        <w:t>със зелени технологии, но пазарът</w:t>
      </w:r>
      <w:r>
        <w:rPr>
          <w:rFonts w:ascii="Verdana" w:hAnsi="Verdana"/>
          <w:sz w:val="20"/>
          <w:szCs w:val="20"/>
          <w:lang w:val="bg-BG"/>
        </w:rPr>
        <w:t xml:space="preserve"> за здравословна и натурална хранително-вкусова продукция се развива с високи темпове. </w:t>
      </w:r>
    </w:p>
    <w:p w:rsidR="001C57A5" w:rsidRDefault="001C57A5" w:rsidP="0052278A">
      <w:pPr>
        <w:ind w:left="360"/>
        <w:rPr>
          <w:rFonts w:ascii="Verdana" w:hAnsi="Verdana"/>
          <w:sz w:val="20"/>
          <w:szCs w:val="20"/>
          <w:lang w:val="bg-BG"/>
        </w:rPr>
      </w:pPr>
    </w:p>
    <w:p w:rsidR="001C57A5" w:rsidRDefault="001C57A5" w:rsidP="0052278A">
      <w:pPr>
        <w:ind w:left="360"/>
        <w:rPr>
          <w:rFonts w:ascii="Verdana" w:hAnsi="Verdana"/>
          <w:sz w:val="20"/>
          <w:szCs w:val="20"/>
          <w:lang w:val="bg-BG"/>
        </w:rPr>
      </w:pPr>
    </w:p>
    <w:p w:rsidR="001C57A5" w:rsidRDefault="001C57A5" w:rsidP="0052278A">
      <w:pPr>
        <w:ind w:left="360"/>
        <w:rPr>
          <w:rFonts w:ascii="Verdana" w:hAnsi="Verdana"/>
          <w:sz w:val="20"/>
          <w:szCs w:val="20"/>
          <w:lang w:val="bg-BG"/>
        </w:rPr>
      </w:pPr>
    </w:p>
    <w:p w:rsidR="001C57A5" w:rsidRPr="001C57A5" w:rsidRDefault="001C57A5" w:rsidP="006D4809">
      <w:pPr>
        <w:jc w:val="right"/>
        <w:rPr>
          <w:rFonts w:ascii="Verdana" w:hAnsi="Verdana"/>
          <w:i/>
          <w:sz w:val="18"/>
          <w:szCs w:val="18"/>
          <w:lang w:val="bg-BG"/>
        </w:rPr>
      </w:pPr>
      <w:r w:rsidRPr="001C57A5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1C57A5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1C57A5">
        <w:rPr>
          <w:rFonts w:ascii="Verdana" w:hAnsi="Verdana"/>
          <w:i/>
          <w:sz w:val="18"/>
          <w:szCs w:val="18"/>
          <w:lang w:val="bg-BG"/>
        </w:rPr>
        <w:t>брой 139</w:t>
      </w:r>
    </w:p>
    <w:p w:rsidR="001C57A5" w:rsidRPr="00C3058B" w:rsidRDefault="001C57A5" w:rsidP="0052278A">
      <w:pPr>
        <w:ind w:left="360"/>
        <w:rPr>
          <w:rFonts w:ascii="Verdana" w:hAnsi="Verdana"/>
          <w:sz w:val="20"/>
          <w:szCs w:val="20"/>
          <w:lang w:val="bg-BG"/>
        </w:rPr>
      </w:pPr>
    </w:p>
    <w:sectPr w:rsidR="001C57A5" w:rsidRPr="00C3058B" w:rsidSect="00A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F45"/>
    <w:multiLevelType w:val="hybridMultilevel"/>
    <w:tmpl w:val="0212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594"/>
    <w:multiLevelType w:val="hybridMultilevel"/>
    <w:tmpl w:val="1504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407F"/>
    <w:multiLevelType w:val="hybridMultilevel"/>
    <w:tmpl w:val="FBB8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4FBD"/>
    <w:multiLevelType w:val="hybridMultilevel"/>
    <w:tmpl w:val="8B8CF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4205A"/>
    <w:multiLevelType w:val="hybridMultilevel"/>
    <w:tmpl w:val="870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6628"/>
    <w:rsid w:val="000D6628"/>
    <w:rsid w:val="00152336"/>
    <w:rsid w:val="001C57A5"/>
    <w:rsid w:val="00230B9C"/>
    <w:rsid w:val="002B2BF1"/>
    <w:rsid w:val="003208F8"/>
    <w:rsid w:val="00342650"/>
    <w:rsid w:val="003A70BD"/>
    <w:rsid w:val="0052278A"/>
    <w:rsid w:val="00590EDA"/>
    <w:rsid w:val="005A7524"/>
    <w:rsid w:val="005D3535"/>
    <w:rsid w:val="00634D6F"/>
    <w:rsid w:val="006B1B51"/>
    <w:rsid w:val="006D4809"/>
    <w:rsid w:val="00783B10"/>
    <w:rsid w:val="00A00740"/>
    <w:rsid w:val="00A53D35"/>
    <w:rsid w:val="00B13FD7"/>
    <w:rsid w:val="00C3058B"/>
    <w:rsid w:val="00EE274E"/>
    <w:rsid w:val="00F2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2B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Кънева</dc:creator>
  <cp:keywords/>
  <dc:description/>
  <cp:lastModifiedBy>Кънева</cp:lastModifiedBy>
  <cp:revision>10</cp:revision>
  <dcterms:created xsi:type="dcterms:W3CDTF">2013-11-20T07:06:00Z</dcterms:created>
  <dcterms:modified xsi:type="dcterms:W3CDTF">2013-11-22T10:55:00Z</dcterms:modified>
</cp:coreProperties>
</file>