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drawing>
          <wp:anchor distT="0" distB="0" distL="114300" distR="114300" simplePos="0" relativeHeight="251659264" behindDoc="0" locked="0" layoutInCell="1" allowOverlap="1" wp14:anchorId="5BF41964" wp14:editId="3E7EF5BC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466340" cy="1579245"/>
            <wp:effectExtent l="0" t="0" r="0" b="1905"/>
            <wp:wrapSquare wrapText="bothSides"/>
            <wp:docPr id="11" name="Рисунок 11" descr="Картинки по запросу &quot;картинки респирато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респираторы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7"/>
                    <a:stretch/>
                  </pic:blipFill>
                  <pic:spPr bwMode="auto">
                    <a:xfrm>
                      <a:off x="0" y="0"/>
                      <a:ext cx="246634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772">
        <w:rPr>
          <w:rStyle w:val="aa"/>
        </w:rPr>
        <w:t>ОБЕМЪТ НА ПАЗАРА НА РЕСПИРАТОРИ В РУСИЯ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Руският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пазар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нараства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ежегодно</w:t>
      </w:r>
      <w:proofErr w:type="spellEnd"/>
      <w:r w:rsidRPr="00F11772">
        <w:rPr>
          <w:rStyle w:val="aa"/>
        </w:rPr>
        <w:t xml:space="preserve"> с </w:t>
      </w:r>
      <w:proofErr w:type="spellStart"/>
      <w:r w:rsidRPr="00F11772">
        <w:rPr>
          <w:rStyle w:val="aa"/>
        </w:rPr>
        <w:t>динамика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9-11%.</w:t>
      </w:r>
      <w:proofErr w:type="gramEnd"/>
      <w:r w:rsidRPr="00F11772">
        <w:rPr>
          <w:rStyle w:val="aa"/>
        </w:rPr>
        <w:t xml:space="preserve"> </w:t>
      </w:r>
      <w:proofErr w:type="spellStart"/>
      <w:proofErr w:type="gramStart"/>
      <w:r w:rsidRPr="00F11772">
        <w:rPr>
          <w:rStyle w:val="aa"/>
        </w:rPr>
        <w:t>Според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оце</w:t>
      </w:r>
      <w:bookmarkStart w:id="0" w:name="_GoBack"/>
      <w:bookmarkEnd w:id="0"/>
      <w:r w:rsidRPr="00F11772">
        <w:rPr>
          <w:rStyle w:val="aa"/>
        </w:rPr>
        <w:t>нките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TEBIZ GROUP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2019 г. </w:t>
      </w:r>
      <w:proofErr w:type="spellStart"/>
      <w:r w:rsidRPr="00F11772">
        <w:rPr>
          <w:rStyle w:val="aa"/>
        </w:rPr>
        <w:t>обемът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пазара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надхвърли</w:t>
      </w:r>
      <w:proofErr w:type="spellEnd"/>
      <w:r w:rsidRPr="00F11772">
        <w:rPr>
          <w:rStyle w:val="aa"/>
        </w:rPr>
        <w:t xml:space="preserve"> 92 </w:t>
      </w:r>
      <w:proofErr w:type="spellStart"/>
      <w:r w:rsidRPr="00F11772">
        <w:rPr>
          <w:rStyle w:val="aa"/>
        </w:rPr>
        <w:t>милиона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броя</w:t>
      </w:r>
      <w:proofErr w:type="spellEnd"/>
      <w:r w:rsidRPr="00F11772">
        <w:rPr>
          <w:rStyle w:val="aa"/>
        </w:rPr>
        <w:t>.</w:t>
      </w:r>
      <w:proofErr w:type="gramEnd"/>
      <w:r w:rsidRPr="00F11772">
        <w:rPr>
          <w:rStyle w:val="aa"/>
        </w:rPr>
        <w:t xml:space="preserve"> </w:t>
      </w:r>
      <w:proofErr w:type="gramStart"/>
      <w:r w:rsidRPr="00F11772">
        <w:rPr>
          <w:rStyle w:val="aa"/>
        </w:rPr>
        <w:t xml:space="preserve">В </w:t>
      </w:r>
      <w:proofErr w:type="spellStart"/>
      <w:r w:rsidRPr="00F11772">
        <w:rPr>
          <w:rStyle w:val="aa"/>
        </w:rPr>
        <w:t>структурата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пазара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преобладава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вътрешното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производство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което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надхвърля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обема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вноса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почти</w:t>
      </w:r>
      <w:proofErr w:type="spellEnd"/>
      <w:r w:rsidRPr="00F11772">
        <w:rPr>
          <w:rStyle w:val="aa"/>
        </w:rPr>
        <w:t xml:space="preserve"> 20 </w:t>
      </w:r>
      <w:proofErr w:type="spellStart"/>
      <w:r w:rsidRPr="00F11772">
        <w:rPr>
          <w:rStyle w:val="aa"/>
        </w:rPr>
        <w:t>пъти</w:t>
      </w:r>
      <w:proofErr w:type="spellEnd"/>
      <w:r w:rsidRPr="00F11772">
        <w:rPr>
          <w:rStyle w:val="aa"/>
        </w:rPr>
        <w:t>.</w:t>
      </w:r>
      <w:proofErr w:type="gramEnd"/>
      <w:r w:rsidRPr="00F11772">
        <w:rPr>
          <w:rStyle w:val="aa"/>
        </w:rPr>
        <w:t xml:space="preserve"> </w:t>
      </w:r>
      <w:proofErr w:type="gramStart"/>
      <w:r w:rsidRPr="00F11772">
        <w:rPr>
          <w:rStyle w:val="aa"/>
        </w:rPr>
        <w:t xml:space="preserve">В </w:t>
      </w:r>
      <w:proofErr w:type="spellStart"/>
      <w:r w:rsidRPr="00F11772">
        <w:rPr>
          <w:rStyle w:val="aa"/>
        </w:rPr>
        <w:t>сектора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успешно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протича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процесът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заместване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вноса</w:t>
      </w:r>
      <w:proofErr w:type="spellEnd"/>
      <w:r w:rsidRPr="00F11772">
        <w:rPr>
          <w:rStyle w:val="aa"/>
        </w:rPr>
        <w:t>.</w:t>
      </w:r>
      <w:proofErr w:type="gramEnd"/>
      <w:r w:rsidRPr="00F11772">
        <w:rPr>
          <w:rStyle w:val="aa"/>
        </w:rPr>
        <w:t xml:space="preserve"> </w:t>
      </w:r>
      <w:proofErr w:type="spellStart"/>
      <w:proofErr w:type="gramStart"/>
      <w:r w:rsidRPr="00F11772">
        <w:rPr>
          <w:rStyle w:val="aa"/>
        </w:rPr>
        <w:t>Основната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причина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това</w:t>
      </w:r>
      <w:proofErr w:type="spellEnd"/>
      <w:r w:rsidRPr="00F11772">
        <w:rPr>
          <w:rStyle w:val="aa"/>
        </w:rPr>
        <w:t xml:space="preserve"> е </w:t>
      </w:r>
      <w:proofErr w:type="spellStart"/>
      <w:r w:rsidRPr="00F11772">
        <w:rPr>
          <w:rStyle w:val="aa"/>
        </w:rPr>
        <w:t>разширяването</w:t>
      </w:r>
      <w:proofErr w:type="spellEnd"/>
      <w:r w:rsidRPr="00F11772">
        <w:rPr>
          <w:rStyle w:val="aa"/>
        </w:rPr>
        <w:t xml:space="preserve"> и </w:t>
      </w:r>
      <w:proofErr w:type="spellStart"/>
      <w:r w:rsidRPr="00F11772">
        <w:rPr>
          <w:rStyle w:val="aa"/>
        </w:rPr>
        <w:t>модернизацията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капацитета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руските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предприятия</w:t>
      </w:r>
      <w:proofErr w:type="spellEnd"/>
      <w:r w:rsidRPr="00F11772">
        <w:rPr>
          <w:rStyle w:val="aa"/>
        </w:rPr>
        <w:t>.</w:t>
      </w:r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Например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компания</w:t>
      </w:r>
      <w:proofErr w:type="spellEnd"/>
      <w:r w:rsidRPr="00F11772">
        <w:rPr>
          <w:rStyle w:val="aa"/>
        </w:rPr>
        <w:t xml:space="preserve"> „3М</w:t>
      </w:r>
      <w:proofErr w:type="gramStart"/>
      <w:r w:rsidRPr="00F11772">
        <w:rPr>
          <w:rStyle w:val="aa"/>
        </w:rPr>
        <w:t xml:space="preserve">“ </w:t>
      </w:r>
      <w:proofErr w:type="spellStart"/>
      <w:r w:rsidRPr="00F11772">
        <w:rPr>
          <w:rStyle w:val="aa"/>
        </w:rPr>
        <w:t>обяви</w:t>
      </w:r>
      <w:proofErr w:type="spellEnd"/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пускането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две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нови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линии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производство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лични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предпазни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средства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защита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дихателните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органи</w:t>
      </w:r>
      <w:proofErr w:type="spellEnd"/>
      <w:r w:rsidRPr="00F11772">
        <w:rPr>
          <w:rStyle w:val="aa"/>
        </w:rPr>
        <w:t xml:space="preserve"> (СИЗОД) в </w:t>
      </w:r>
      <w:proofErr w:type="spellStart"/>
      <w:r w:rsidRPr="00F11772">
        <w:rPr>
          <w:rStyle w:val="aa"/>
        </w:rPr>
        <w:t>завода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във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Волоколамск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Московска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област</w:t>
      </w:r>
      <w:proofErr w:type="spellEnd"/>
      <w:r w:rsidRPr="00F11772">
        <w:rPr>
          <w:rStyle w:val="aa"/>
        </w:rPr>
        <w:t xml:space="preserve">.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2019 г. </w:t>
      </w:r>
      <w:proofErr w:type="spellStart"/>
      <w:r w:rsidRPr="00F11772">
        <w:rPr>
          <w:rStyle w:val="aa"/>
        </w:rPr>
        <w:t>обемът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инвестициите</w:t>
      </w:r>
      <w:proofErr w:type="spellEnd"/>
      <w:r w:rsidRPr="00F11772">
        <w:rPr>
          <w:rStyle w:val="aa"/>
        </w:rPr>
        <w:t xml:space="preserve"> в „3М</w:t>
      </w:r>
      <w:proofErr w:type="gramStart"/>
      <w:r w:rsidRPr="00F11772">
        <w:rPr>
          <w:rStyle w:val="aa"/>
        </w:rPr>
        <w:t xml:space="preserve">“ </w:t>
      </w:r>
      <w:proofErr w:type="spellStart"/>
      <w:r w:rsidRPr="00F11772">
        <w:rPr>
          <w:rStyle w:val="aa"/>
        </w:rPr>
        <w:t>за</w:t>
      </w:r>
      <w:proofErr w:type="spellEnd"/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развитие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производството</w:t>
      </w:r>
      <w:proofErr w:type="spellEnd"/>
      <w:r w:rsidRPr="00F11772">
        <w:rPr>
          <w:rStyle w:val="aa"/>
        </w:rPr>
        <w:t xml:space="preserve"> е </w:t>
      </w:r>
      <w:proofErr w:type="spellStart"/>
      <w:r w:rsidRPr="00F11772">
        <w:rPr>
          <w:rStyle w:val="aa"/>
        </w:rPr>
        <w:t>бил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около</w:t>
      </w:r>
      <w:proofErr w:type="spellEnd"/>
      <w:r w:rsidRPr="00F11772">
        <w:rPr>
          <w:rStyle w:val="aa"/>
        </w:rPr>
        <w:t xml:space="preserve"> $5.6 </w:t>
      </w:r>
      <w:proofErr w:type="spellStart"/>
      <w:r w:rsidRPr="00F11772">
        <w:rPr>
          <w:rStyle w:val="aa"/>
        </w:rPr>
        <w:t>млн</w:t>
      </w:r>
      <w:proofErr w:type="spellEnd"/>
      <w:r w:rsidRPr="00F11772">
        <w:rPr>
          <w:rStyle w:val="aa"/>
        </w:rPr>
        <w:t xml:space="preserve">. </w:t>
      </w:r>
      <w:proofErr w:type="spellStart"/>
      <w:r w:rsidRPr="00F11772">
        <w:rPr>
          <w:rStyle w:val="aa"/>
        </w:rPr>
        <w:t>Компанията</w:t>
      </w:r>
      <w:proofErr w:type="spellEnd"/>
      <w:r w:rsidRPr="00F11772">
        <w:rPr>
          <w:rStyle w:val="aa"/>
        </w:rPr>
        <w:t xml:space="preserve"> „</w:t>
      </w:r>
      <w:proofErr w:type="spellStart"/>
      <w:r w:rsidRPr="00F11772">
        <w:rPr>
          <w:rStyle w:val="aa"/>
        </w:rPr>
        <w:t>Респираторный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комплекс</w:t>
      </w:r>
      <w:proofErr w:type="spellEnd"/>
      <w:proofErr w:type="gramStart"/>
      <w:r w:rsidRPr="00F11772">
        <w:rPr>
          <w:rStyle w:val="aa"/>
        </w:rPr>
        <w:t xml:space="preserve">“ </w:t>
      </w:r>
      <w:proofErr w:type="spellStart"/>
      <w:r w:rsidRPr="00F11772">
        <w:rPr>
          <w:rStyle w:val="aa"/>
        </w:rPr>
        <w:t>подготвя</w:t>
      </w:r>
      <w:proofErr w:type="spellEnd"/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строителството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втората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част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завода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след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което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производственият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му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капацитет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ще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удвои</w:t>
      </w:r>
      <w:proofErr w:type="spellEnd"/>
      <w:r w:rsidRPr="00F11772">
        <w:rPr>
          <w:rStyle w:val="aa"/>
        </w:rPr>
        <w:t xml:space="preserve"> -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30 </w:t>
      </w:r>
      <w:proofErr w:type="spellStart"/>
      <w:r w:rsidRPr="00F11772">
        <w:rPr>
          <w:rStyle w:val="aa"/>
        </w:rPr>
        <w:t>милиона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до</w:t>
      </w:r>
      <w:proofErr w:type="spellEnd"/>
      <w:r w:rsidRPr="00F11772">
        <w:rPr>
          <w:rStyle w:val="aa"/>
        </w:rPr>
        <w:t xml:space="preserve"> 60 </w:t>
      </w:r>
      <w:proofErr w:type="spellStart"/>
      <w:r w:rsidRPr="00F11772">
        <w:rPr>
          <w:rStyle w:val="aa"/>
        </w:rPr>
        <w:t>милиона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изделия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годишно</w:t>
      </w:r>
      <w:proofErr w:type="spellEnd"/>
      <w:r w:rsidRPr="00F11772">
        <w:rPr>
          <w:rStyle w:val="aa"/>
        </w:rPr>
        <w:t xml:space="preserve">. 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r w:rsidRPr="00F11772">
        <w:rPr>
          <w:rStyle w:val="aa"/>
        </w:rPr>
        <w:t>Динамика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обема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пазара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в </w:t>
      </w:r>
      <w:proofErr w:type="spellStart"/>
      <w:r w:rsidRPr="00F11772">
        <w:rPr>
          <w:rStyle w:val="aa"/>
        </w:rPr>
        <w:t>Русия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2017 – 2019 </w:t>
      </w:r>
      <w:proofErr w:type="spellStart"/>
      <w:r w:rsidRPr="00F11772">
        <w:rPr>
          <w:rStyle w:val="aa"/>
        </w:rPr>
        <w:t>гг</w:t>
      </w:r>
      <w:proofErr w:type="spellEnd"/>
      <w:proofErr w:type="gramStart"/>
      <w:r w:rsidRPr="00F11772">
        <w:rPr>
          <w:rStyle w:val="aa"/>
        </w:rPr>
        <w:t>./</w:t>
      </w:r>
      <w:proofErr w:type="spellStart"/>
      <w:proofErr w:type="gramEnd"/>
      <w:r w:rsidRPr="00F11772">
        <w:rPr>
          <w:rStyle w:val="aa"/>
        </w:rPr>
        <w:t>млн</w:t>
      </w:r>
      <w:proofErr w:type="spellEnd"/>
      <w:r w:rsidRPr="00F11772">
        <w:rPr>
          <w:rStyle w:val="aa"/>
        </w:rPr>
        <w:t xml:space="preserve">. </w:t>
      </w:r>
      <w:proofErr w:type="spellStart"/>
      <w:proofErr w:type="gramStart"/>
      <w:r w:rsidRPr="00F11772">
        <w:rPr>
          <w:rStyle w:val="aa"/>
        </w:rPr>
        <w:t>бр</w:t>
      </w:r>
      <w:proofErr w:type="spellEnd"/>
      <w:proofErr w:type="gramEnd"/>
      <w:r w:rsidRPr="00F11772">
        <w:rPr>
          <w:rStyle w:val="aa"/>
        </w:rPr>
        <w:t>.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drawing>
          <wp:inline distT="0" distB="0" distL="0" distR="0" wp14:anchorId="27A5F00F" wp14:editId="23F74339">
            <wp:extent cx="3860800" cy="2007242"/>
            <wp:effectExtent l="0" t="0" r="6350" b="0"/>
            <wp:docPr id="15" name="Рисунок 15" descr="Объем рынка респираторов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ъем рынка респираторов в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9"/>
                    <a:stretch/>
                  </pic:blipFill>
                  <pic:spPr bwMode="auto">
                    <a:xfrm>
                      <a:off x="0" y="0"/>
                      <a:ext cx="3860800" cy="200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Респираторите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заемат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съществен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дял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пазара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личните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предпазни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средства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защита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дихателните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органи</w:t>
      </w:r>
      <w:proofErr w:type="spellEnd"/>
      <w:r w:rsidRPr="00F11772">
        <w:rPr>
          <w:rStyle w:val="aa"/>
        </w:rPr>
        <w:t>.</w:t>
      </w:r>
      <w:proofErr w:type="gramEnd"/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Производство</w:t>
      </w:r>
      <w:proofErr w:type="spellEnd"/>
      <w:r w:rsidRPr="00F11772">
        <w:rPr>
          <w:rStyle w:val="aa"/>
        </w:rPr>
        <w:t xml:space="preserve"> и </w:t>
      </w:r>
      <w:proofErr w:type="spellStart"/>
      <w:r w:rsidRPr="00F11772">
        <w:rPr>
          <w:rStyle w:val="aa"/>
        </w:rPr>
        <w:t>производители</w:t>
      </w:r>
      <w:proofErr w:type="spellEnd"/>
      <w:r w:rsidRPr="00F11772">
        <w:rPr>
          <w:rStyle w:val="aa"/>
        </w:rPr>
        <w:t>.</w:t>
      </w:r>
      <w:proofErr w:type="gramEnd"/>
    </w:p>
    <w:p w:rsidR="00D12EE0" w:rsidRPr="00F11772" w:rsidRDefault="00D12EE0" w:rsidP="00F11772">
      <w:pPr>
        <w:rPr>
          <w:rStyle w:val="aa"/>
        </w:rPr>
      </w:pPr>
      <w:proofErr w:type="spellStart"/>
      <w:r w:rsidRPr="00F11772">
        <w:rPr>
          <w:rStyle w:val="aa"/>
        </w:rPr>
        <w:t>Най-добри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производствени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показатели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2019 г. </w:t>
      </w:r>
      <w:proofErr w:type="spellStart"/>
      <w:r w:rsidRPr="00F11772">
        <w:rPr>
          <w:rStyle w:val="aa"/>
        </w:rPr>
        <w:t>отбелязва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Централен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федерален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окръг</w:t>
      </w:r>
      <w:proofErr w:type="spellEnd"/>
      <w:r w:rsidRPr="00F11772">
        <w:rPr>
          <w:rStyle w:val="aa"/>
        </w:rPr>
        <w:t xml:space="preserve"> с </w:t>
      </w:r>
      <w:proofErr w:type="spellStart"/>
      <w:r w:rsidRPr="00F11772">
        <w:rPr>
          <w:rStyle w:val="aa"/>
        </w:rPr>
        <w:t>обем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производство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57</w:t>
      </w:r>
      <w:proofErr w:type="gramStart"/>
      <w:r w:rsidRPr="00F11772">
        <w:rPr>
          <w:rStyle w:val="aa"/>
        </w:rPr>
        <w:t>,8</w:t>
      </w:r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милиона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. </w:t>
      </w:r>
      <w:proofErr w:type="spellStart"/>
      <w:proofErr w:type="gram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второ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място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производителите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Северозападния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федерален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окръг</w:t>
      </w:r>
      <w:proofErr w:type="spellEnd"/>
      <w:r w:rsidRPr="00F11772">
        <w:rPr>
          <w:rStyle w:val="aa"/>
        </w:rPr>
        <w:t>.</w:t>
      </w:r>
      <w:proofErr w:type="gramEnd"/>
    </w:p>
    <w:p w:rsidR="00D12EE0" w:rsidRPr="00F11772" w:rsidRDefault="00D12EE0" w:rsidP="00F11772">
      <w:pPr>
        <w:rPr>
          <w:rStyle w:val="aa"/>
        </w:rPr>
      </w:pPr>
      <w:proofErr w:type="spellStart"/>
      <w:r w:rsidRPr="00F11772">
        <w:rPr>
          <w:rStyle w:val="aa"/>
        </w:rPr>
        <w:t>Сред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основните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руски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производители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компаниите</w:t>
      </w:r>
      <w:proofErr w:type="spellEnd"/>
      <w:r w:rsidRPr="00F11772">
        <w:rPr>
          <w:rStyle w:val="aa"/>
        </w:rPr>
        <w:t>: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lastRenderedPageBreak/>
        <w:t>ООО „УРАЛСПЕЦЗАЩИТА“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„ЗАВОД „ОЗОН</w:t>
      </w:r>
      <w:proofErr w:type="gramStart"/>
      <w:r w:rsidRPr="00F11772">
        <w:rPr>
          <w:rStyle w:val="aa"/>
        </w:rPr>
        <w:t>“ ГС</w:t>
      </w:r>
      <w:proofErr w:type="gramEnd"/>
      <w:r w:rsidRPr="00F11772">
        <w:rPr>
          <w:rStyle w:val="aa"/>
        </w:rPr>
        <w:t xml:space="preserve"> И ПО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„РЕСПИРАТОРНЫЙ КОМПЛЕКС“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„КИТ“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АО „ХИМКОНВЕРС“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„НРЗ“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ПТК „ИСТОК“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„БРИЗ-КАМА“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„КАЗАНСКАЯ ФАБРИКА „СПЕЦМЕДЗАЩИТА“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„ЮНОНА+“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Външната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търговия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доставчици</w:t>
      </w:r>
      <w:proofErr w:type="spellEnd"/>
      <w:r w:rsidRPr="00F11772">
        <w:rPr>
          <w:rStyle w:val="aa"/>
        </w:rPr>
        <w:t xml:space="preserve"> и </w:t>
      </w:r>
      <w:proofErr w:type="spellStart"/>
      <w:r w:rsidRPr="00F11772">
        <w:rPr>
          <w:rStyle w:val="aa"/>
        </w:rPr>
        <w:t>износители</w:t>
      </w:r>
      <w:proofErr w:type="spellEnd"/>
      <w:r w:rsidRPr="00F11772">
        <w:rPr>
          <w:rStyle w:val="aa"/>
        </w:rPr>
        <w:t>.</w:t>
      </w:r>
      <w:proofErr w:type="gramEnd"/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Вносът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в </w:t>
      </w:r>
      <w:proofErr w:type="spellStart"/>
      <w:r w:rsidRPr="00F11772">
        <w:rPr>
          <w:rStyle w:val="aa"/>
        </w:rPr>
        <w:t>Русия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намалява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последните</w:t>
      </w:r>
      <w:proofErr w:type="spellEnd"/>
      <w:r w:rsidRPr="00F11772">
        <w:rPr>
          <w:rStyle w:val="aa"/>
        </w:rPr>
        <w:t xml:space="preserve"> 3 </w:t>
      </w:r>
      <w:proofErr w:type="spellStart"/>
      <w:r w:rsidRPr="00F11772">
        <w:rPr>
          <w:rStyle w:val="aa"/>
        </w:rPr>
        <w:t>години</w:t>
      </w:r>
      <w:proofErr w:type="spellEnd"/>
      <w:r w:rsidRPr="00F11772">
        <w:rPr>
          <w:rStyle w:val="aa"/>
        </w:rPr>
        <w:t>.</w:t>
      </w:r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Лидер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доставки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2019 г. е </w:t>
      </w:r>
      <w:proofErr w:type="spellStart"/>
      <w:r w:rsidRPr="00F11772">
        <w:rPr>
          <w:rStyle w:val="aa"/>
        </w:rPr>
        <w:t>Великобритания</w:t>
      </w:r>
      <w:proofErr w:type="spellEnd"/>
      <w:r w:rsidRPr="00F11772">
        <w:rPr>
          <w:rStyle w:val="aa"/>
        </w:rPr>
        <w:t xml:space="preserve"> с </w:t>
      </w:r>
      <w:proofErr w:type="spellStart"/>
      <w:r w:rsidRPr="00F11772">
        <w:rPr>
          <w:rStyle w:val="aa"/>
        </w:rPr>
        <w:t>обем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над</w:t>
      </w:r>
      <w:proofErr w:type="spellEnd"/>
      <w:r w:rsidRPr="00F11772">
        <w:rPr>
          <w:rStyle w:val="aa"/>
        </w:rPr>
        <w:t xml:space="preserve"> 1,2 </w:t>
      </w:r>
      <w:proofErr w:type="spellStart"/>
      <w:r w:rsidRPr="00F11772">
        <w:rPr>
          <w:rStyle w:val="aa"/>
        </w:rPr>
        <w:t>милиона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единици</w:t>
      </w:r>
      <w:proofErr w:type="spellEnd"/>
      <w:r w:rsidRPr="00F11772">
        <w:rPr>
          <w:rStyle w:val="aa"/>
        </w:rPr>
        <w:t xml:space="preserve"> (</w:t>
      </w:r>
      <w:proofErr w:type="spellStart"/>
      <w:r w:rsidRPr="00F11772">
        <w:rPr>
          <w:rStyle w:val="aa"/>
        </w:rPr>
        <w:t>повече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27%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общия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внос</w:t>
      </w:r>
      <w:proofErr w:type="spellEnd"/>
      <w:r w:rsidRPr="00F11772">
        <w:rPr>
          <w:rStyle w:val="aa"/>
        </w:rPr>
        <w:t xml:space="preserve">), </w:t>
      </w:r>
      <w:proofErr w:type="spellStart"/>
      <w:r w:rsidRPr="00F11772">
        <w:rPr>
          <w:rStyle w:val="aa"/>
        </w:rPr>
        <w:t>следвана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Полша</w:t>
      </w:r>
      <w:proofErr w:type="spellEnd"/>
      <w:r w:rsidRPr="00F11772">
        <w:rPr>
          <w:rStyle w:val="aa"/>
        </w:rPr>
        <w:t xml:space="preserve">. </w:t>
      </w:r>
      <w:proofErr w:type="spellStart"/>
      <w:r w:rsidRPr="00F11772">
        <w:rPr>
          <w:rStyle w:val="aa"/>
        </w:rPr>
        <w:t>Повечето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доставки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извършват</w:t>
      </w:r>
      <w:proofErr w:type="spellEnd"/>
      <w:r w:rsidRPr="00F11772">
        <w:rPr>
          <w:rStyle w:val="aa"/>
        </w:rPr>
        <w:t xml:space="preserve"> в </w:t>
      </w:r>
      <w:proofErr w:type="spellStart"/>
      <w:r w:rsidRPr="00F11772">
        <w:rPr>
          <w:rStyle w:val="aa"/>
        </w:rPr>
        <w:t>Москва</w:t>
      </w:r>
      <w:proofErr w:type="spellEnd"/>
      <w:r w:rsidRPr="00F11772">
        <w:rPr>
          <w:rStyle w:val="aa"/>
        </w:rPr>
        <w:t xml:space="preserve"> - </w:t>
      </w:r>
      <w:proofErr w:type="spellStart"/>
      <w:r w:rsidRPr="00F11772">
        <w:rPr>
          <w:rStyle w:val="aa"/>
        </w:rPr>
        <w:t>повече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3 </w:t>
      </w:r>
      <w:proofErr w:type="spellStart"/>
      <w:r w:rsidRPr="00F11772">
        <w:rPr>
          <w:rStyle w:val="aa"/>
        </w:rPr>
        <w:t>милиона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вносни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>.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r w:rsidRPr="00F11772">
        <w:rPr>
          <w:rStyle w:val="aa"/>
        </w:rPr>
        <w:t>Обемът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импортни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в </w:t>
      </w:r>
      <w:proofErr w:type="spellStart"/>
      <w:r w:rsidRPr="00F11772">
        <w:rPr>
          <w:rStyle w:val="aa"/>
        </w:rPr>
        <w:t>Русия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2015 – 2019 </w:t>
      </w:r>
      <w:proofErr w:type="spellStart"/>
      <w:r w:rsidRPr="00F11772">
        <w:rPr>
          <w:rStyle w:val="aa"/>
        </w:rPr>
        <w:t>гг</w:t>
      </w:r>
      <w:proofErr w:type="spellEnd"/>
      <w:proofErr w:type="gramStart"/>
      <w:r w:rsidRPr="00F11772">
        <w:rPr>
          <w:rStyle w:val="aa"/>
        </w:rPr>
        <w:t>./</w:t>
      </w:r>
      <w:proofErr w:type="spellStart"/>
      <w:proofErr w:type="gramEnd"/>
      <w:r w:rsidRPr="00F11772">
        <w:rPr>
          <w:rStyle w:val="aa"/>
        </w:rPr>
        <w:t>млн</w:t>
      </w:r>
      <w:proofErr w:type="spellEnd"/>
      <w:r w:rsidRPr="00F11772">
        <w:rPr>
          <w:rStyle w:val="aa"/>
        </w:rPr>
        <w:t xml:space="preserve">. </w:t>
      </w:r>
      <w:proofErr w:type="spellStart"/>
      <w:proofErr w:type="gramStart"/>
      <w:r w:rsidRPr="00F11772">
        <w:rPr>
          <w:rStyle w:val="aa"/>
        </w:rPr>
        <w:t>бр</w:t>
      </w:r>
      <w:proofErr w:type="spellEnd"/>
      <w:proofErr w:type="gramEnd"/>
      <w:r w:rsidRPr="00F11772">
        <w:rPr>
          <w:rStyle w:val="aa"/>
        </w:rPr>
        <w:t>.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drawing>
          <wp:inline distT="0" distB="0" distL="0" distR="0" wp14:anchorId="5FDA9807" wp14:editId="600738D4">
            <wp:extent cx="3771900" cy="2017209"/>
            <wp:effectExtent l="0" t="0" r="0" b="2540"/>
            <wp:docPr id="18" name="Рисунок 18" descr="Импорт респи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мпорт респирато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/>
                    <a:stretch/>
                  </pic:blipFill>
                  <pic:spPr bwMode="auto">
                    <a:xfrm>
                      <a:off x="0" y="0"/>
                      <a:ext cx="3783137" cy="20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 xml:space="preserve">В </w:t>
      </w:r>
      <w:proofErr w:type="spellStart"/>
      <w:r w:rsidRPr="00F11772">
        <w:rPr>
          <w:rStyle w:val="aa"/>
        </w:rPr>
        <w:t>списъка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водещите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чуждестранни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доставчици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са</w:t>
      </w:r>
      <w:proofErr w:type="spellEnd"/>
      <w:r w:rsidRPr="00F11772">
        <w:rPr>
          <w:rStyle w:val="aa"/>
        </w:rPr>
        <w:t>: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3M EMEA GMBH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3M DABROWA GORNICZA EDC</w:t>
      </w:r>
    </w:p>
    <w:p w:rsidR="00D12EE0" w:rsidRPr="00F11772" w:rsidRDefault="00D12EE0" w:rsidP="00F11772">
      <w:pPr>
        <w:rPr>
          <w:rStyle w:val="aa"/>
        </w:rPr>
      </w:pPr>
      <w:proofErr w:type="gramStart"/>
      <w:r w:rsidRPr="00F11772">
        <w:rPr>
          <w:rStyle w:val="aa"/>
        </w:rPr>
        <w:t>3M POLAND SP. Z.O.O.</w:t>
      </w:r>
      <w:proofErr w:type="gramEnd"/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URUMQI OULURUIHONG TRADE CO., LTD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Поради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появата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коронавирус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декември</w:t>
      </w:r>
      <w:proofErr w:type="spellEnd"/>
      <w:r w:rsidRPr="00F11772">
        <w:rPr>
          <w:rStyle w:val="aa"/>
        </w:rPr>
        <w:t xml:space="preserve"> 2019 г. </w:t>
      </w:r>
      <w:proofErr w:type="spellStart"/>
      <w:r w:rsidRPr="00F11772">
        <w:rPr>
          <w:rStyle w:val="aa"/>
        </w:rPr>
        <w:t>се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наблюдава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рязък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ръст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стойността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вноса</w:t>
      </w:r>
      <w:proofErr w:type="spellEnd"/>
      <w:r w:rsidRPr="00F11772">
        <w:rPr>
          <w:rStyle w:val="aa"/>
        </w:rPr>
        <w:t>.</w:t>
      </w:r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Ако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средната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цена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година</w:t>
      </w:r>
      <w:proofErr w:type="spellEnd"/>
      <w:r w:rsidRPr="00F11772">
        <w:rPr>
          <w:rStyle w:val="aa"/>
        </w:rPr>
        <w:t xml:space="preserve"> е </w:t>
      </w:r>
      <w:proofErr w:type="spellStart"/>
      <w:r w:rsidRPr="00F11772">
        <w:rPr>
          <w:rStyle w:val="aa"/>
        </w:rPr>
        <w:t>била</w:t>
      </w:r>
      <w:proofErr w:type="spellEnd"/>
      <w:r w:rsidRPr="00F11772">
        <w:rPr>
          <w:rStyle w:val="aa"/>
        </w:rPr>
        <w:t xml:space="preserve"> 1</w:t>
      </w:r>
      <w:proofErr w:type="gramStart"/>
      <w:r w:rsidRPr="00F11772">
        <w:rPr>
          <w:rStyle w:val="aa"/>
        </w:rPr>
        <w:t>,1</w:t>
      </w:r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долар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бройка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то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декември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тя</w:t>
      </w:r>
      <w:proofErr w:type="spellEnd"/>
      <w:r w:rsidRPr="00F11772">
        <w:rPr>
          <w:rStyle w:val="aa"/>
        </w:rPr>
        <w:t xml:space="preserve"> е 1,8 </w:t>
      </w:r>
      <w:proofErr w:type="spellStart"/>
      <w:r w:rsidRPr="00F11772">
        <w:rPr>
          <w:rStyle w:val="aa"/>
        </w:rPr>
        <w:t>долара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бройка</w:t>
      </w:r>
      <w:proofErr w:type="spellEnd"/>
      <w:r w:rsidRPr="00F11772">
        <w:rPr>
          <w:rStyle w:val="aa"/>
        </w:rPr>
        <w:t>.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r w:rsidRPr="00F11772">
        <w:rPr>
          <w:rStyle w:val="aa"/>
        </w:rPr>
        <w:t>Ежемесечните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цени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импортните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в </w:t>
      </w:r>
      <w:proofErr w:type="spellStart"/>
      <w:r w:rsidRPr="00F11772">
        <w:rPr>
          <w:rStyle w:val="aa"/>
        </w:rPr>
        <w:t>Русия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през</w:t>
      </w:r>
      <w:proofErr w:type="spellEnd"/>
      <w:r w:rsidRPr="00F11772">
        <w:rPr>
          <w:rStyle w:val="aa"/>
        </w:rPr>
        <w:t xml:space="preserve"> 2015 – 2019 </w:t>
      </w:r>
      <w:proofErr w:type="spellStart"/>
      <w:r w:rsidRPr="00F11772">
        <w:rPr>
          <w:rStyle w:val="aa"/>
        </w:rPr>
        <w:t>гг</w:t>
      </w:r>
      <w:proofErr w:type="spellEnd"/>
      <w:r w:rsidRPr="00F11772">
        <w:rPr>
          <w:rStyle w:val="aa"/>
        </w:rPr>
        <w:t>.</w:t>
      </w:r>
      <w:proofErr w:type="gramStart"/>
      <w:r w:rsidRPr="00F11772">
        <w:rPr>
          <w:rStyle w:val="aa"/>
        </w:rPr>
        <w:t>,/</w:t>
      </w:r>
      <w:proofErr w:type="spellStart"/>
      <w:proofErr w:type="gramEnd"/>
      <w:r w:rsidRPr="00F11772">
        <w:rPr>
          <w:rStyle w:val="aa"/>
        </w:rPr>
        <w:t>долари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за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бр</w:t>
      </w:r>
      <w:proofErr w:type="spellEnd"/>
      <w:r w:rsidRPr="00F11772">
        <w:rPr>
          <w:rStyle w:val="aa"/>
        </w:rPr>
        <w:t>.</w:t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drawing>
          <wp:inline distT="0" distB="0" distL="0" distR="0" wp14:anchorId="101C19A0" wp14:editId="210FC53A">
            <wp:extent cx="5694218" cy="2852914"/>
            <wp:effectExtent l="0" t="0" r="1905" b="5080"/>
            <wp:docPr id="19" name="Рисунок 19" descr="Цены импорта респи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ены импорта респирато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0"/>
                    <a:stretch/>
                  </pic:blipFill>
                  <pic:spPr bwMode="auto">
                    <a:xfrm>
                      <a:off x="0" y="0"/>
                      <a:ext cx="5697846" cy="28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EE0" w:rsidRPr="00F11772" w:rsidRDefault="00D12EE0" w:rsidP="00F11772">
      <w:pPr>
        <w:rPr>
          <w:rStyle w:val="aa"/>
        </w:rPr>
      </w:pPr>
    </w:p>
    <w:p w:rsidR="00D12EE0" w:rsidRPr="00F11772" w:rsidRDefault="00D12EE0" w:rsidP="00F11772">
      <w:pPr>
        <w:rPr>
          <w:rStyle w:val="aa"/>
        </w:rPr>
      </w:pPr>
      <w:proofErr w:type="spellStart"/>
      <w:proofErr w:type="gramStart"/>
      <w:r w:rsidRPr="00F11772">
        <w:rPr>
          <w:rStyle w:val="aa"/>
        </w:rPr>
        <w:t>Що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отнася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до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износа</w:t>
      </w:r>
      <w:proofErr w:type="spellEnd"/>
      <w:r w:rsidRPr="00F11772">
        <w:rPr>
          <w:rStyle w:val="aa"/>
        </w:rPr>
        <w:t xml:space="preserve"> - </w:t>
      </w:r>
      <w:proofErr w:type="spellStart"/>
      <w:r w:rsidRPr="00F11772">
        <w:rPr>
          <w:rStyle w:val="aa"/>
        </w:rPr>
        <w:t>повече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36% </w:t>
      </w:r>
      <w:proofErr w:type="spellStart"/>
      <w:r w:rsidRPr="00F11772">
        <w:rPr>
          <w:rStyle w:val="aa"/>
        </w:rPr>
        <w:t>купува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Украйна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Узбекистан</w:t>
      </w:r>
      <w:proofErr w:type="spellEnd"/>
      <w:r w:rsidRPr="00F11772">
        <w:rPr>
          <w:rStyle w:val="aa"/>
        </w:rPr>
        <w:t xml:space="preserve"> - </w:t>
      </w:r>
      <w:proofErr w:type="spellStart"/>
      <w:r w:rsidRPr="00F11772">
        <w:rPr>
          <w:rStyle w:val="aa"/>
        </w:rPr>
        <w:t>повече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28%.</w:t>
      </w:r>
      <w:proofErr w:type="gram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Най-големите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райони-износители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от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Русия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са</w:t>
      </w:r>
      <w:proofErr w:type="spellEnd"/>
      <w:r w:rsidRPr="00F11772">
        <w:rPr>
          <w:rStyle w:val="aa"/>
        </w:rPr>
        <w:t xml:space="preserve">: </w:t>
      </w:r>
      <w:proofErr w:type="spellStart"/>
      <w:r w:rsidRPr="00F11772">
        <w:rPr>
          <w:rStyle w:val="aa"/>
        </w:rPr>
        <w:t>Пермски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край</w:t>
      </w:r>
      <w:proofErr w:type="spellEnd"/>
      <w:r w:rsidRPr="00F11772">
        <w:rPr>
          <w:rStyle w:val="aa"/>
        </w:rPr>
        <w:t xml:space="preserve">, </w:t>
      </w:r>
      <w:proofErr w:type="spellStart"/>
      <w:r w:rsidRPr="00F11772">
        <w:rPr>
          <w:rStyle w:val="aa"/>
        </w:rPr>
        <w:t>Тамбовска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област</w:t>
      </w:r>
      <w:proofErr w:type="spellEnd"/>
      <w:r w:rsidRPr="00F11772">
        <w:rPr>
          <w:rStyle w:val="aa"/>
        </w:rPr>
        <w:t xml:space="preserve"> и </w:t>
      </w:r>
      <w:proofErr w:type="spellStart"/>
      <w:r w:rsidRPr="00F11772">
        <w:rPr>
          <w:rStyle w:val="aa"/>
        </w:rPr>
        <w:t>Москва</w:t>
      </w:r>
      <w:proofErr w:type="spellEnd"/>
      <w:r w:rsidRPr="00F11772">
        <w:rPr>
          <w:rStyle w:val="aa"/>
        </w:rPr>
        <w:t>.</w:t>
      </w:r>
    </w:p>
    <w:p w:rsidR="00D12EE0" w:rsidRPr="00F11772" w:rsidRDefault="00D12EE0" w:rsidP="00F11772">
      <w:pPr>
        <w:rPr>
          <w:rStyle w:val="aa"/>
        </w:rPr>
      </w:pPr>
      <w:proofErr w:type="spellStart"/>
      <w:r w:rsidRPr="00F11772">
        <w:rPr>
          <w:rStyle w:val="aa"/>
        </w:rPr>
        <w:t>Най-големите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руски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износители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на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респиратори</w:t>
      </w:r>
      <w:proofErr w:type="spellEnd"/>
      <w:r w:rsidRPr="00F11772">
        <w:rPr>
          <w:rStyle w:val="aa"/>
        </w:rPr>
        <w:t xml:space="preserve"> </w:t>
      </w:r>
      <w:proofErr w:type="spellStart"/>
      <w:r w:rsidRPr="00F11772">
        <w:rPr>
          <w:rStyle w:val="aa"/>
        </w:rPr>
        <w:t>са</w:t>
      </w:r>
      <w:proofErr w:type="spellEnd"/>
      <w:r w:rsidRPr="00F11772">
        <w:rPr>
          <w:rStyle w:val="aa"/>
        </w:rPr>
        <w:t>: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АО „СОРБЕНТ“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АО „ТАМБОВМАШ“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„ПВ“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АО „КИМРСКАЯ ФАБРИКА ИМ.ГОРЬКОГО“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>ООО „АЛЕМФИНАНС“</w:t>
      </w:r>
    </w:p>
    <w:p w:rsidR="00D12EE0" w:rsidRPr="00F11772" w:rsidRDefault="00D12EE0" w:rsidP="00F11772">
      <w:pPr>
        <w:rPr>
          <w:rStyle w:val="aa"/>
        </w:rPr>
      </w:pPr>
      <w:r w:rsidRPr="00F11772">
        <w:rPr>
          <w:rStyle w:val="aa"/>
        </w:rPr>
        <w:t xml:space="preserve"> </w:t>
      </w:r>
      <w:hyperlink r:id="rId13" w:history="1">
        <w:r w:rsidRPr="00F11772">
          <w:rPr>
            <w:rStyle w:val="aa"/>
          </w:rPr>
          <w:t>https://tebiz.ru/</w:t>
        </w:r>
      </w:hyperlink>
      <w:r w:rsidRPr="00F11772">
        <w:rPr>
          <w:rStyle w:val="aa"/>
        </w:rPr>
        <w:t xml:space="preserve"> </w:t>
      </w:r>
    </w:p>
    <w:p w:rsidR="00864D07" w:rsidRPr="00F11772" w:rsidRDefault="00864D07" w:rsidP="00F11772">
      <w:pPr>
        <w:rPr>
          <w:rStyle w:val="aa"/>
        </w:rPr>
      </w:pPr>
    </w:p>
    <w:sectPr w:rsidR="00864D07" w:rsidRPr="00F117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26D"/>
    <w:multiLevelType w:val="hybridMultilevel"/>
    <w:tmpl w:val="F0C435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062EEF"/>
    <w:multiLevelType w:val="hybridMultilevel"/>
    <w:tmpl w:val="68B8CB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9055C4"/>
    <w:multiLevelType w:val="hybridMultilevel"/>
    <w:tmpl w:val="F6F0F6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A6"/>
    <w:rsid w:val="000D3CA6"/>
    <w:rsid w:val="00864D07"/>
    <w:rsid w:val="00D12EE0"/>
    <w:rsid w:val="00F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EE0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D12EE0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12EE0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E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1177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117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F11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EE0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D12EE0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12EE0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E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1177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117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F11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tebiz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2020-03-25T14:33:00Z</dcterms:created>
  <dcterms:modified xsi:type="dcterms:W3CDTF">2020-03-25T14:35:00Z</dcterms:modified>
</cp:coreProperties>
</file>